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9C" w:rsidRDefault="001B089C" w:rsidP="001B089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OBRAZAC POZIVA ZA ORGANIZACIJU </w:t>
      </w:r>
    </w:p>
    <w:p w:rsidR="001B089C" w:rsidRDefault="001B089C" w:rsidP="001B089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JEDNODNEVNE IZVANUČIONIČKE NASTAVE</w:t>
      </w:r>
    </w:p>
    <w:p w:rsidR="001B089C" w:rsidRDefault="001B089C" w:rsidP="001B089C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1720"/>
      </w:tblGrid>
      <w:tr w:rsidR="001B089C" w:rsidRPr="00C61564" w:rsidTr="00B64BA4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:rsidR="001B089C" w:rsidRPr="00C61564" w:rsidRDefault="001B089C" w:rsidP="00B64BA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61564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:rsidR="001B089C" w:rsidRPr="00C61564" w:rsidRDefault="001B089C" w:rsidP="00B64BA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1B089C" w:rsidRDefault="001B089C" w:rsidP="001B089C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6"/>
        <w:gridCol w:w="2022"/>
        <w:gridCol w:w="540"/>
        <w:gridCol w:w="360"/>
        <w:gridCol w:w="540"/>
        <w:gridCol w:w="491"/>
        <w:gridCol w:w="589"/>
        <w:gridCol w:w="2160"/>
      </w:tblGrid>
      <w:tr w:rsidR="001B089C" w:rsidTr="00B64BA4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Osnovna škola Medvedgrad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Strma cesta 15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</w:tr>
      <w:tr w:rsidR="001B089C" w:rsidTr="00B64BA4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1" w:type="dxa"/>
            <w:gridSpan w:val="4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Drugih razreda (2a,2b, 2c)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razreda </w:t>
            </w:r>
          </w:p>
        </w:tc>
      </w:tr>
      <w:tr w:rsidR="001B089C" w:rsidTr="00B64BA4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Planirano označiti s X 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Poludnevna terenska nastava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Poludnevni školski izlet </w:t>
            </w:r>
          </w:p>
        </w:tc>
        <w:tc>
          <w:tcPr>
            <w:tcW w:w="4680" w:type="dxa"/>
            <w:gridSpan w:val="6"/>
          </w:tcPr>
          <w:p w:rsidR="001B089C" w:rsidRPr="00811A18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Jednodnevna terenska nastava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Jednodnevni školski izlet 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180"/>
        </w:trPr>
        <w:tc>
          <w:tcPr>
            <w:tcW w:w="4248" w:type="dxa"/>
            <w:gridSpan w:val="2"/>
            <w:vMerge w:val="restart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2014.</w:t>
            </w:r>
          </w:p>
        </w:tc>
      </w:tr>
      <w:tr w:rsidR="001B089C" w:rsidTr="00B64BA4">
        <w:trPr>
          <w:trHeight w:val="270"/>
        </w:trPr>
        <w:tc>
          <w:tcPr>
            <w:tcW w:w="4248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:rsidR="001B089C" w:rsidRDefault="001B089C" w:rsidP="00B64BA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1B089C" w:rsidRPr="00833B44" w:rsidRDefault="001B089C" w:rsidP="00B64BA4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B089C" w:rsidRPr="00833B44" w:rsidRDefault="001B089C" w:rsidP="00B64BA4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</w:tcPr>
          <w:p w:rsidR="001B089C" w:rsidRPr="00833B44" w:rsidRDefault="001B089C" w:rsidP="00B64BA4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Godina</w:t>
            </w:r>
          </w:p>
        </w:tc>
      </w:tr>
      <w:tr w:rsidR="001B089C" w:rsidTr="00B64BA4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</w:tcPr>
          <w:p w:rsidR="001B089C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780" w:type="dxa"/>
            <w:gridSpan w:val="4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mogućnošću odstupanja za četiri učenika 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</w:t>
            </w:r>
          </w:p>
        </w:tc>
      </w:tr>
      <w:tr w:rsidR="001B089C" w:rsidTr="00B64BA4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Medvedgrad, Strma cesta 15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1B089C" w:rsidRDefault="00BB4FDB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Donja Zdenčina</w:t>
            </w:r>
          </w:p>
        </w:tc>
      </w:tr>
      <w:tr w:rsidR="001B089C" w:rsidTr="00B64BA4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6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Kombinirani prijevoz 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1B089C" w:rsidTr="00B64BA4">
        <w:trPr>
          <w:trHeight w:val="90"/>
        </w:trPr>
        <w:tc>
          <w:tcPr>
            <w:tcW w:w="8928" w:type="dxa"/>
            <w:gridSpan w:val="8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Ulaznice                                               </w:t>
            </w:r>
          </w:p>
        </w:tc>
      </w:tr>
      <w:tr w:rsidR="001B089C" w:rsidTr="00B64BA4">
        <w:trPr>
          <w:trHeight w:val="90"/>
        </w:trPr>
        <w:tc>
          <w:tcPr>
            <w:tcW w:w="8928" w:type="dxa"/>
            <w:gridSpan w:val="8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                </w:t>
            </w:r>
          </w:p>
        </w:tc>
      </w:tr>
      <w:tr w:rsidR="001B089C" w:rsidTr="00B64BA4">
        <w:trPr>
          <w:trHeight w:val="90"/>
        </w:trPr>
        <w:tc>
          <w:tcPr>
            <w:tcW w:w="8928" w:type="dxa"/>
            <w:gridSpan w:val="8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            X</w:t>
            </w:r>
          </w:p>
        </w:tc>
      </w:tr>
      <w:tr w:rsidR="001B089C" w:rsidTr="00B64BA4">
        <w:trPr>
          <w:trHeight w:val="90"/>
        </w:trPr>
        <w:tc>
          <w:tcPr>
            <w:tcW w:w="8928" w:type="dxa"/>
            <w:gridSpan w:val="8"/>
            <w:tcBorders>
              <w:right w:val="nil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Karte za vožnju (</w:t>
            </w:r>
            <w:proofErr w:type="spellStart"/>
            <w:r>
              <w:rPr>
                <w:sz w:val="20"/>
                <w:szCs w:val="20"/>
              </w:rPr>
              <w:t>npr</w:t>
            </w:r>
            <w:proofErr w:type="spellEnd"/>
            <w:r>
              <w:rPr>
                <w:sz w:val="20"/>
                <w:szCs w:val="20"/>
              </w:rPr>
              <w:t xml:space="preserve">. čamcem) </w:t>
            </w:r>
          </w:p>
        </w:tc>
      </w:tr>
      <w:tr w:rsidR="001B089C" w:rsidTr="00B64BA4">
        <w:trPr>
          <w:trHeight w:val="90"/>
        </w:trPr>
        <w:tc>
          <w:tcPr>
            <w:tcW w:w="8928" w:type="dxa"/>
            <w:gridSpan w:val="8"/>
            <w:tcBorders>
              <w:right w:val="nil"/>
            </w:tcBorders>
          </w:tcPr>
          <w:p w:rsidR="001B089C" w:rsidRDefault="001B089C" w:rsidP="001B089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Objed                                                X      </w:t>
            </w:r>
          </w:p>
        </w:tc>
      </w:tr>
      <w:tr w:rsidR="001B089C" w:rsidTr="00B64BA4">
        <w:trPr>
          <w:trHeight w:val="90"/>
        </w:trPr>
        <w:tc>
          <w:tcPr>
            <w:tcW w:w="8928" w:type="dxa"/>
            <w:gridSpan w:val="8"/>
            <w:tcBorders>
              <w:bottom w:val="single" w:sz="4" w:space="0" w:color="auto"/>
            </w:tcBorders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Drugi zahtjevi </w:t>
            </w:r>
          </w:p>
        </w:tc>
      </w:tr>
      <w:tr w:rsidR="001B089C" w:rsidTr="00B64BA4">
        <w:trPr>
          <w:trHeight w:val="93"/>
        </w:trPr>
        <w:tc>
          <w:tcPr>
            <w:tcW w:w="4788" w:type="dxa"/>
            <w:gridSpan w:val="3"/>
            <w:shd w:val="clear" w:color="auto" w:fill="E0E0E0"/>
          </w:tcPr>
          <w:p w:rsidR="001B089C" w:rsidRPr="001D658F" w:rsidRDefault="001B089C" w:rsidP="00B64BA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  U cijenu uključiti i stavke putnog osiguranja od: </w:t>
            </w:r>
          </w:p>
        </w:tc>
        <w:tc>
          <w:tcPr>
            <w:tcW w:w="4140" w:type="dxa"/>
            <w:gridSpan w:val="5"/>
            <w:shd w:val="clear" w:color="auto" w:fill="E0E0E0"/>
          </w:tcPr>
          <w:p w:rsidR="001B089C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1B089C" w:rsidTr="00B64BA4">
        <w:trPr>
          <w:trHeight w:val="90"/>
        </w:trPr>
        <w:tc>
          <w:tcPr>
            <w:tcW w:w="4788" w:type="dxa"/>
            <w:gridSpan w:val="3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od posljedica nesretnoga slučaja/nezgode </w:t>
            </w:r>
          </w:p>
        </w:tc>
        <w:tc>
          <w:tcPr>
            <w:tcW w:w="4140" w:type="dxa"/>
            <w:gridSpan w:val="5"/>
          </w:tcPr>
          <w:p w:rsidR="001B089C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B089C" w:rsidTr="00B64BA4">
        <w:trPr>
          <w:trHeight w:val="90"/>
        </w:trPr>
        <w:tc>
          <w:tcPr>
            <w:tcW w:w="4788" w:type="dxa"/>
            <w:gridSpan w:val="3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otkaza putovanja </w:t>
            </w:r>
          </w:p>
        </w:tc>
        <w:tc>
          <w:tcPr>
            <w:tcW w:w="4140" w:type="dxa"/>
            <w:gridSpan w:val="5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90"/>
        </w:trPr>
        <w:tc>
          <w:tcPr>
            <w:tcW w:w="4788" w:type="dxa"/>
            <w:gridSpan w:val="3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</w:p>
        </w:tc>
        <w:tc>
          <w:tcPr>
            <w:tcW w:w="4140" w:type="dxa"/>
            <w:gridSpan w:val="5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</w:p>
        </w:tc>
      </w:tr>
      <w:tr w:rsidR="001B089C" w:rsidTr="00B64BA4">
        <w:trPr>
          <w:trHeight w:val="90"/>
        </w:trPr>
        <w:tc>
          <w:tcPr>
            <w:tcW w:w="2226" w:type="dxa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562" w:type="dxa"/>
            <w:gridSpan w:val="2"/>
          </w:tcPr>
          <w:p w:rsidR="001B089C" w:rsidRPr="001D658F" w:rsidRDefault="001B089C" w:rsidP="00B64B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16. 09. </w:t>
            </w:r>
            <w:r w:rsidRPr="001D658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1D658F">
              <w:rPr>
                <w:sz w:val="20"/>
                <w:szCs w:val="20"/>
              </w:rPr>
              <w:t xml:space="preserve"> .</w:t>
            </w:r>
          </w:p>
        </w:tc>
        <w:tc>
          <w:tcPr>
            <w:tcW w:w="4140" w:type="dxa"/>
            <w:gridSpan w:val="5"/>
          </w:tcPr>
          <w:p w:rsidR="001B089C" w:rsidRDefault="001B089C" w:rsidP="00B64BA4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B089C" w:rsidRDefault="001B089C" w:rsidP="001B089C"/>
    <w:p w:rsidR="001B089C" w:rsidRPr="001D658F" w:rsidRDefault="001B089C" w:rsidP="001B089C">
      <w:pPr>
        <w:pStyle w:val="Default"/>
        <w:rPr>
          <w:sz w:val="20"/>
          <w:szCs w:val="20"/>
        </w:rPr>
      </w:pPr>
      <w:r w:rsidRPr="001D658F">
        <w:rPr>
          <w:b/>
          <w:bCs/>
          <w:i/>
          <w:iCs/>
          <w:sz w:val="20"/>
          <w:szCs w:val="20"/>
        </w:rPr>
        <w:t>Napomena</w:t>
      </w:r>
      <w:r w:rsidRPr="001D658F">
        <w:rPr>
          <w:sz w:val="20"/>
          <w:szCs w:val="20"/>
        </w:rPr>
        <w:t xml:space="preserve">: Pristigle ponude trebaju sadržavati i u cijenu uključivati: </w:t>
      </w:r>
    </w:p>
    <w:p w:rsidR="001B089C" w:rsidRPr="001D658F" w:rsidRDefault="001B089C" w:rsidP="001B089C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 xml:space="preserve">a) prijevoz sudionika isključivo prijevoznim sredstvima koji udovoljavaju propisima, </w:t>
      </w:r>
    </w:p>
    <w:p w:rsidR="001B089C" w:rsidRPr="001D658F" w:rsidRDefault="001B089C" w:rsidP="001B089C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 xml:space="preserve">b) osiguranje odgovornosti i jamčevine, </w:t>
      </w:r>
    </w:p>
    <w:p w:rsidR="001B089C" w:rsidRPr="001D658F" w:rsidRDefault="001B089C" w:rsidP="001B089C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>c) licenciranoga turističkog prati</w:t>
      </w:r>
      <w:r>
        <w:rPr>
          <w:sz w:val="20"/>
          <w:szCs w:val="20"/>
        </w:rPr>
        <w:t>telja za svaku grupu od 15 do 78</w:t>
      </w:r>
      <w:r w:rsidRPr="001D658F">
        <w:rPr>
          <w:sz w:val="20"/>
          <w:szCs w:val="20"/>
        </w:rPr>
        <w:t xml:space="preserve"> putnika, </w:t>
      </w:r>
    </w:p>
    <w:p w:rsidR="001B089C" w:rsidRPr="001D658F" w:rsidRDefault="001B089C" w:rsidP="001B089C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 xml:space="preserve">d) </w:t>
      </w:r>
      <w:proofErr w:type="spellStart"/>
      <w:r w:rsidRPr="001D658F">
        <w:rPr>
          <w:sz w:val="20"/>
          <w:szCs w:val="20"/>
        </w:rPr>
        <w:t>vrijedeće</w:t>
      </w:r>
      <w:proofErr w:type="spellEnd"/>
      <w:r w:rsidRPr="001D658F">
        <w:rPr>
          <w:sz w:val="20"/>
          <w:szCs w:val="20"/>
        </w:rPr>
        <w:t xml:space="preserve"> propise vezane uz turističku djelatnost, </w:t>
      </w:r>
    </w:p>
    <w:p w:rsidR="001B089C" w:rsidRPr="001D658F" w:rsidRDefault="001B089C" w:rsidP="001B089C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 xml:space="preserve">e) dostaviti ponude razrađene po traženim točkama. </w:t>
      </w:r>
    </w:p>
    <w:p w:rsidR="001B089C" w:rsidRPr="001D658F" w:rsidRDefault="001B089C" w:rsidP="001B089C">
      <w:pPr>
        <w:pStyle w:val="Default"/>
        <w:rPr>
          <w:sz w:val="20"/>
          <w:szCs w:val="20"/>
        </w:rPr>
      </w:pPr>
    </w:p>
    <w:p w:rsidR="00E22ECA" w:rsidRPr="001B089C" w:rsidRDefault="001B089C">
      <w:pPr>
        <w:rPr>
          <w:sz w:val="20"/>
          <w:szCs w:val="20"/>
        </w:rPr>
      </w:pPr>
      <w:r w:rsidRPr="001D658F">
        <w:rPr>
          <w:sz w:val="20"/>
          <w:szCs w:val="20"/>
        </w:rPr>
        <w:t>U obzir će se uzimati ponude zaprimljene u poštanskome uredu do navedenoga roka i uz iskazane cijene tražene po stavkama.</w:t>
      </w:r>
    </w:p>
    <w:sectPr w:rsidR="00E22ECA" w:rsidRPr="001B089C" w:rsidSect="001D65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89C"/>
    <w:rsid w:val="001B089C"/>
    <w:rsid w:val="00894D8F"/>
    <w:rsid w:val="008F48CB"/>
    <w:rsid w:val="00BB4FDB"/>
    <w:rsid w:val="00D2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B08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2014-09-09T15:51:00Z</dcterms:created>
  <dcterms:modified xsi:type="dcterms:W3CDTF">2014-09-09T16:02:00Z</dcterms:modified>
</cp:coreProperties>
</file>