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9" w:rsidRPr="00F26E55" w:rsidRDefault="00210B79" w:rsidP="00210B79">
      <w:pPr>
        <w:rPr>
          <w:b/>
          <w:sz w:val="32"/>
          <w:szCs w:val="32"/>
          <w:lang w:val="pl-PL"/>
        </w:rPr>
      </w:pPr>
      <w:r w:rsidRPr="001005E7">
        <w:rPr>
          <w:b/>
          <w:sz w:val="32"/>
          <w:szCs w:val="32"/>
          <w:lang w:val="pl-PL"/>
        </w:rPr>
        <w:t xml:space="preserve">OSNOVNA ŠKOLA </w:t>
      </w:r>
      <w:r>
        <w:rPr>
          <w:b/>
          <w:sz w:val="32"/>
          <w:szCs w:val="32"/>
          <w:lang w:val="pt-BR"/>
        </w:rPr>
        <w:t>MEDVEDGRAD</w:t>
      </w:r>
    </w:p>
    <w:p w:rsidR="00210B79" w:rsidRPr="001005E7" w:rsidRDefault="00210B79" w:rsidP="00210B79">
      <w:pPr>
        <w:rPr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ZAGREB</w:t>
      </w:r>
      <w:r w:rsidRPr="001005E7">
        <w:rPr>
          <w:b/>
          <w:sz w:val="32"/>
          <w:szCs w:val="32"/>
          <w:lang w:val="pt-BR"/>
        </w:rPr>
        <w:t xml:space="preserve">, </w:t>
      </w:r>
      <w:r>
        <w:rPr>
          <w:b/>
          <w:sz w:val="32"/>
          <w:szCs w:val="32"/>
          <w:lang w:val="pt-BR"/>
        </w:rPr>
        <w:t>STRMA CESTA 15</w:t>
      </w:r>
    </w:p>
    <w:p w:rsidR="00210B79" w:rsidRPr="001005E7" w:rsidRDefault="00210B79" w:rsidP="00210B79">
      <w:pPr>
        <w:rPr>
          <w:sz w:val="32"/>
          <w:szCs w:val="32"/>
          <w:lang w:val="pt-BR"/>
        </w:rPr>
      </w:pPr>
    </w:p>
    <w:p w:rsidR="00210B79" w:rsidRPr="001005E7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Default="00210B79" w:rsidP="00210B79">
      <w:pPr>
        <w:rPr>
          <w:sz w:val="32"/>
          <w:szCs w:val="32"/>
          <w:lang w:val="pt-BR"/>
        </w:rPr>
      </w:pPr>
    </w:p>
    <w:p w:rsidR="00210B79" w:rsidRPr="001005E7" w:rsidRDefault="00210B79" w:rsidP="00210B79">
      <w:pPr>
        <w:rPr>
          <w:sz w:val="32"/>
          <w:szCs w:val="32"/>
          <w:lang w:val="pt-BR"/>
        </w:rPr>
      </w:pPr>
    </w:p>
    <w:p w:rsidR="00210B79" w:rsidRPr="001005E7" w:rsidRDefault="00210B79" w:rsidP="00210B79">
      <w:pPr>
        <w:rPr>
          <w:sz w:val="32"/>
          <w:szCs w:val="32"/>
          <w:lang w:val="pt-BR"/>
        </w:rPr>
      </w:pPr>
    </w:p>
    <w:p w:rsidR="00210B79" w:rsidRPr="001005E7" w:rsidRDefault="00210B79" w:rsidP="00210B79">
      <w:pPr>
        <w:rPr>
          <w:sz w:val="32"/>
          <w:szCs w:val="32"/>
          <w:lang w:val="pt-BR"/>
        </w:rPr>
      </w:pPr>
    </w:p>
    <w:p w:rsidR="00210B79" w:rsidRPr="001005E7" w:rsidRDefault="00210B79" w:rsidP="00210B79">
      <w:pPr>
        <w:jc w:val="center"/>
        <w:rPr>
          <w:b/>
          <w:sz w:val="32"/>
          <w:szCs w:val="32"/>
          <w:lang w:val="pt-BR"/>
        </w:rPr>
      </w:pPr>
      <w:r w:rsidRPr="001005E7">
        <w:rPr>
          <w:b/>
          <w:sz w:val="32"/>
          <w:szCs w:val="32"/>
          <w:lang w:val="pt-BR"/>
        </w:rPr>
        <w:t>P R A V I L N I K</w:t>
      </w:r>
    </w:p>
    <w:p w:rsidR="00210B79" w:rsidRPr="001005E7" w:rsidRDefault="00210B79" w:rsidP="00210B79">
      <w:pPr>
        <w:jc w:val="center"/>
        <w:rPr>
          <w:b/>
          <w:sz w:val="32"/>
          <w:szCs w:val="32"/>
          <w:lang w:val="pl-PL"/>
        </w:rPr>
      </w:pPr>
      <w:r w:rsidRPr="001005E7">
        <w:rPr>
          <w:b/>
          <w:sz w:val="32"/>
          <w:szCs w:val="32"/>
          <w:lang w:val="pl-PL"/>
        </w:rPr>
        <w:t>o zaštiti i obradi arhivskog i registraturnog gradiva</w:t>
      </w:r>
    </w:p>
    <w:p w:rsidR="00210B79" w:rsidRPr="001005E7" w:rsidRDefault="00210B79" w:rsidP="00210B79">
      <w:pPr>
        <w:jc w:val="center"/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Pr="001005E7" w:rsidRDefault="00210B79" w:rsidP="00210B79">
      <w:pPr>
        <w:rPr>
          <w:sz w:val="32"/>
          <w:szCs w:val="32"/>
          <w:lang w:val="pl-PL"/>
        </w:rPr>
      </w:pPr>
    </w:p>
    <w:p w:rsidR="00210B79" w:rsidRDefault="00210B79" w:rsidP="00210B79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Zagreb,    2012</w:t>
      </w:r>
      <w:r w:rsidRPr="001005E7">
        <w:rPr>
          <w:sz w:val="24"/>
          <w:szCs w:val="24"/>
          <w:lang w:val="pl-PL"/>
        </w:rPr>
        <w:t>.</w:t>
      </w:r>
    </w:p>
    <w:p w:rsidR="00210B79" w:rsidRDefault="00210B79" w:rsidP="00210B79">
      <w:pPr>
        <w:jc w:val="center"/>
        <w:rPr>
          <w:sz w:val="24"/>
          <w:szCs w:val="24"/>
          <w:lang w:val="pl-PL"/>
        </w:rPr>
      </w:pPr>
    </w:p>
    <w:p w:rsidR="00210B79" w:rsidRPr="001005E7" w:rsidRDefault="00210B79" w:rsidP="00210B79">
      <w:pPr>
        <w:jc w:val="center"/>
        <w:rPr>
          <w:sz w:val="24"/>
          <w:szCs w:val="24"/>
          <w:lang w:val="pl-PL"/>
        </w:rPr>
      </w:pPr>
    </w:p>
    <w:p w:rsidR="00210B79" w:rsidRPr="001005E7" w:rsidRDefault="00210B79" w:rsidP="00210B79">
      <w:pPr>
        <w:pStyle w:val="StandardWeb"/>
        <w:jc w:val="both"/>
      </w:pPr>
      <w:r w:rsidRPr="001005E7">
        <w:lastRenderedPageBreak/>
        <w:t>Sukladno odredbama Zakona o arhivskom gradivu i arhivima (</w:t>
      </w:r>
      <w:proofErr w:type="spellStart"/>
      <w:r w:rsidRPr="001005E7">
        <w:t>N.N</w:t>
      </w:r>
      <w:proofErr w:type="spellEnd"/>
      <w:r w:rsidRPr="001005E7">
        <w:t xml:space="preserve">. 105/97 i 64/00), </w:t>
      </w:r>
      <w:r w:rsidRPr="001005E7">
        <w:rPr>
          <w:color w:val="auto"/>
        </w:rPr>
        <w:t>članka 17.</w:t>
      </w:r>
      <w:r w:rsidRPr="001005E7">
        <w:t xml:space="preserve"> Pravilnika o zaštiti i čuvanju arhivskog i </w:t>
      </w:r>
      <w:proofErr w:type="spellStart"/>
      <w:r w:rsidRPr="001005E7">
        <w:t>registraturnog</w:t>
      </w:r>
      <w:proofErr w:type="spellEnd"/>
      <w:r w:rsidRPr="001005E7">
        <w:t xml:space="preserve"> gradiva izvan arhiva (</w:t>
      </w:r>
      <w:proofErr w:type="spellStart"/>
      <w:r w:rsidRPr="001005E7">
        <w:t>N.N</w:t>
      </w:r>
      <w:proofErr w:type="spellEnd"/>
      <w:r w:rsidRPr="001005E7">
        <w:t xml:space="preserve">. 63/04 i 106/07), članka </w:t>
      </w:r>
      <w:smartTag w:uri="urn:schemas-microsoft-com:office:smarttags" w:element="metricconverter">
        <w:smartTagPr>
          <w:attr w:name="ProductID" w:val="11. st"/>
        </w:smartTagPr>
        <w:r w:rsidRPr="001005E7">
          <w:t>11. st</w:t>
        </w:r>
      </w:smartTag>
      <w:r w:rsidRPr="001005E7">
        <w:t>. 3. Pravilnika o vrednovanju te postupku odabiranja i izlučivanja arhivskog gradiva (</w:t>
      </w:r>
      <w:proofErr w:type="spellStart"/>
      <w:r w:rsidRPr="001005E7">
        <w:t>N.N</w:t>
      </w:r>
      <w:proofErr w:type="spellEnd"/>
      <w:r w:rsidRPr="001005E7">
        <w:t>. 90/</w:t>
      </w:r>
      <w:r>
        <w:t xml:space="preserve">02) i članka 168. Statuta škole, </w:t>
      </w:r>
      <w:r w:rsidRPr="001005E7">
        <w:t>Š</w:t>
      </w:r>
      <w:r>
        <w:t>kolski odbor OŠ  MEDVEDGRAD Zagreb,  Strma cesta 15 ,</w:t>
      </w:r>
      <w:r w:rsidR="005F7AF1">
        <w:t xml:space="preserve"> na sjednici održanoj  28.03. </w:t>
      </w:r>
      <w:r>
        <w:t>2012</w:t>
      </w:r>
      <w:r w:rsidRPr="001005E7">
        <w:t>. godine donio je</w:t>
      </w:r>
    </w:p>
    <w:p w:rsidR="00210B79" w:rsidRDefault="00210B79" w:rsidP="00210B79">
      <w:pPr>
        <w:pStyle w:val="StandardWeb"/>
        <w:jc w:val="center"/>
        <w:rPr>
          <w:b/>
          <w:bCs/>
          <w:color w:val="auto"/>
        </w:rPr>
      </w:pPr>
    </w:p>
    <w:p w:rsidR="00210B79" w:rsidRPr="007D0C5E" w:rsidRDefault="00210B79" w:rsidP="00210B79">
      <w:pPr>
        <w:pStyle w:val="StandardWeb"/>
        <w:jc w:val="center"/>
        <w:rPr>
          <w:b/>
          <w:bCs/>
          <w:color w:val="auto"/>
        </w:rPr>
      </w:pPr>
      <w:r w:rsidRPr="007D0C5E">
        <w:rPr>
          <w:b/>
          <w:bCs/>
          <w:color w:val="auto"/>
        </w:rPr>
        <w:t>P R A V I L N I K</w:t>
      </w:r>
    </w:p>
    <w:p w:rsidR="00210B79" w:rsidRPr="007D0C5E" w:rsidRDefault="00210B79" w:rsidP="00210B79">
      <w:pPr>
        <w:jc w:val="center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 xml:space="preserve">o zaštiti i obradi arhivskog i </w:t>
      </w:r>
      <w:proofErr w:type="spellStart"/>
      <w:r w:rsidRPr="007D0C5E">
        <w:rPr>
          <w:b/>
          <w:sz w:val="24"/>
          <w:szCs w:val="24"/>
          <w:lang w:val="hr-HR"/>
        </w:rPr>
        <w:t>registraturnog</w:t>
      </w:r>
      <w:proofErr w:type="spellEnd"/>
      <w:r w:rsidRPr="007D0C5E">
        <w:rPr>
          <w:b/>
          <w:sz w:val="24"/>
          <w:szCs w:val="24"/>
          <w:lang w:val="hr-HR"/>
        </w:rPr>
        <w:t xml:space="preserve"> gradiva</w:t>
      </w:r>
    </w:p>
    <w:p w:rsidR="00210B79" w:rsidRPr="007D0C5E" w:rsidRDefault="00210B79" w:rsidP="00210B79">
      <w:pPr>
        <w:rPr>
          <w:sz w:val="24"/>
          <w:szCs w:val="24"/>
          <w:lang w:val="hr-HR"/>
        </w:rPr>
      </w:pPr>
    </w:p>
    <w:p w:rsidR="00210B79" w:rsidRPr="007D0C5E" w:rsidRDefault="00210B79" w:rsidP="00210B79">
      <w:pPr>
        <w:pStyle w:val="StandardWeb"/>
        <w:jc w:val="center"/>
      </w:pPr>
    </w:p>
    <w:p w:rsidR="00210B79" w:rsidRPr="007D0C5E" w:rsidRDefault="00210B79" w:rsidP="00210B79">
      <w:pPr>
        <w:jc w:val="both"/>
        <w:outlineLvl w:val="0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I.</w:t>
      </w:r>
      <w:r w:rsidRPr="007D0C5E">
        <w:rPr>
          <w:b/>
          <w:sz w:val="24"/>
          <w:szCs w:val="24"/>
          <w:lang w:val="hr-HR"/>
        </w:rPr>
        <w:tab/>
        <w:t>OPĆE ODREDBE</w:t>
      </w:r>
    </w:p>
    <w:p w:rsidR="00210B79" w:rsidRPr="007D0C5E" w:rsidRDefault="00210B79" w:rsidP="00210B79">
      <w:pPr>
        <w:jc w:val="both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Ovim Pravilnikom utvrđuje se prikupljanje, odlaganje, način i uvjeti čuvanja, obrada, odabiranje i izlučivanje, zaštita i korištenje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koje je nastalo, zaprimljeno ili se koristi u poslovanju Osnovne škole</w:t>
      </w:r>
      <w:r>
        <w:rPr>
          <w:sz w:val="24"/>
          <w:szCs w:val="24"/>
          <w:lang w:val="hr-HR"/>
        </w:rPr>
        <w:t xml:space="preserve"> Medvedgrad</w:t>
      </w:r>
      <w:r w:rsidRPr="007D0C5E">
        <w:rPr>
          <w:sz w:val="24"/>
          <w:szCs w:val="24"/>
          <w:lang w:val="hr-HR"/>
        </w:rPr>
        <w:t xml:space="preserve">, Zagreb, </w:t>
      </w:r>
      <w:r>
        <w:rPr>
          <w:sz w:val="24"/>
          <w:szCs w:val="24"/>
          <w:lang w:val="hr-HR"/>
        </w:rPr>
        <w:t xml:space="preserve"> Strma cesta 15  </w:t>
      </w:r>
      <w:r w:rsidRPr="007D0C5E">
        <w:rPr>
          <w:sz w:val="24"/>
          <w:szCs w:val="24"/>
          <w:lang w:val="hr-HR"/>
        </w:rPr>
        <w:t xml:space="preserve">(u daljnjem tekstu: Škola). </w:t>
      </w:r>
    </w:p>
    <w:p w:rsidR="00210B79" w:rsidRPr="007D0C5E" w:rsidRDefault="00210B79" w:rsidP="00210B79">
      <w:pPr>
        <w:pStyle w:val="Tijeloteksta-uvlaka3"/>
        <w:ind w:left="0" w:firstLine="283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Sastavni dio Pravilnika je Poseban popis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Škole s rokovima čuvanja.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koje je nastalo poslovanjem škole, kao i njezinih prednika zaštićeno je Zakonom, bez obzira da li je ili nije evidentirano.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Nadzor nad zaštitom cjelokupnog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Škole obavlja Državni arhiv u Zagrebu, te se u tom smislu obvezuju na suradnju sve osobe odgovorne i zadužene za gradivo.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3.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Arhivskim gradivom smatraju se svi izvorni  (pisani, crtani, tiskani, snimljeni i na drugi način zabilježeni) zapisi ili dokumenti, koji su od značaja za povijest i za druge znanstvene oblasti, za kulturu uopće i za druge društvene potrebe, a nastali su u radu Škole kao i njezinih prednika, bez obzira kada su nastali ili gdje se nalaze i neovisno o obliku i nosaču na kojem su nastali.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 xml:space="preserve">Arhivsko gradivo nastaje odabiranjem iz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4.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jest cjelina zapisa i dokumenata nastalih ili primljenih radom Škole.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se smatra arhivskim gradivom u nastajanju, te se glede njegove zaštite primjenjuju iste odredbe Zakona i drugih propisa kao i na arhivsko gradivo.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lastRenderedPageBreak/>
        <w:t>Članak 5.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Kao Stvaratelj i Imatelj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koje nastaje u radu Škole, u smislu Zakona o zaštiti arhivskog gradiva i arhivima, utvrđuje se Škola.</w:t>
      </w:r>
    </w:p>
    <w:p w:rsidR="00210B79" w:rsidRPr="007D0C5E" w:rsidRDefault="00210B79" w:rsidP="00210B79">
      <w:pPr>
        <w:pStyle w:val="Tijeloteksta-uvlaka2"/>
        <w:spacing w:after="0" w:line="240" w:lineRule="auto"/>
        <w:ind w:left="284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 xml:space="preserve">Za cjelokupno 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koje je nastalo i nastaje u radu Škole odgovoran je ravnatelj škole.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6.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Radi ostvarivanja zaštite, 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se prikuplja, evidentira, sređuje, odabire i izlučuje, održava i osigurava od oštećenja, uništenja i nestajanja</w:t>
      </w:r>
      <w:r w:rsidRPr="007D0C5E">
        <w:rPr>
          <w:color w:val="FF0000"/>
          <w:sz w:val="24"/>
          <w:szCs w:val="24"/>
          <w:lang w:val="hr-HR"/>
        </w:rPr>
        <w:t xml:space="preserve"> </w:t>
      </w:r>
      <w:r w:rsidRPr="007D0C5E">
        <w:rPr>
          <w:sz w:val="24"/>
          <w:szCs w:val="24"/>
          <w:lang w:val="hr-HR"/>
        </w:rPr>
        <w:t>u pismohrani Škole.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outlineLvl w:val="0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 xml:space="preserve"> II.</w:t>
      </w:r>
      <w:r w:rsidRPr="007D0C5E">
        <w:rPr>
          <w:b/>
          <w:sz w:val="24"/>
          <w:szCs w:val="24"/>
          <w:lang w:val="hr-HR"/>
        </w:rPr>
        <w:tab/>
        <w:t>PRIKUPLJANJE, ČUVANJE I KORIŠTENJE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</w:t>
      </w:r>
      <w:r w:rsidRPr="007D0C5E">
        <w:rPr>
          <w:i/>
          <w:sz w:val="24"/>
          <w:szCs w:val="24"/>
          <w:lang w:val="hr-HR"/>
        </w:rPr>
        <w:t xml:space="preserve"> </w:t>
      </w:r>
      <w:r w:rsidRPr="007D0C5E">
        <w:rPr>
          <w:b/>
          <w:i/>
          <w:sz w:val="24"/>
          <w:szCs w:val="24"/>
          <w:lang w:val="hr-HR"/>
        </w:rPr>
        <w:t>7.</w:t>
      </w:r>
    </w:p>
    <w:p w:rsidR="00210B79" w:rsidRPr="007D0C5E" w:rsidRDefault="00210B79" w:rsidP="00210B79">
      <w:pPr>
        <w:jc w:val="center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 xml:space="preserve">Čuvanje i korištenje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organizira se u pismohrani Škole.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Poslove pismohrane u Školi obavlja </w:t>
      </w:r>
      <w:r>
        <w:rPr>
          <w:sz w:val="24"/>
          <w:szCs w:val="24"/>
          <w:lang w:val="hr-HR"/>
        </w:rPr>
        <w:t>tajnik škole</w:t>
      </w:r>
      <w:r w:rsidRPr="007D0C5E">
        <w:rPr>
          <w:sz w:val="24"/>
          <w:szCs w:val="24"/>
          <w:lang w:val="hr-HR"/>
        </w:rPr>
        <w:t xml:space="preserve"> koja je ujedno zadužena za 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gradivo.</w:t>
      </w:r>
    </w:p>
    <w:p w:rsidR="00210B79" w:rsidRPr="007D0C5E" w:rsidRDefault="00210B79" w:rsidP="00210B79">
      <w:pPr>
        <w:jc w:val="center"/>
        <w:outlineLvl w:val="0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8.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U poslovnim prostorijama završeni predmeti mogu se čuvati do dvije</w:t>
      </w:r>
      <w:r w:rsidRPr="007D0C5E">
        <w:rPr>
          <w:color w:val="0000FF"/>
          <w:sz w:val="24"/>
          <w:szCs w:val="24"/>
          <w:lang w:val="hr-HR"/>
        </w:rPr>
        <w:t xml:space="preserve"> </w:t>
      </w:r>
      <w:r w:rsidRPr="007D0C5E">
        <w:rPr>
          <w:sz w:val="24"/>
          <w:szCs w:val="24"/>
          <w:lang w:val="hr-HR"/>
        </w:rPr>
        <w:t>godine od dana zavođenja odnosno nastajanja, a nakon toga roka se predaju u pismohranu.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Predaju gradiva pojedine službe vrše pisano, uz zapisnik koji se sastavlja u dva primjerka. Jedan primjerak zapisnika zadržava osoba koja je predala gradivo, a drugi primjerak zadužena osoba - tajnik Škole.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9.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predaje se i čuva u pismohrani u sređenom stanju, u tehnički oblikovanim i označenim tehničkim jedinicama (omotima, fasciklima, </w:t>
      </w:r>
      <w:proofErr w:type="spellStart"/>
      <w:r w:rsidRPr="007D0C5E">
        <w:rPr>
          <w:sz w:val="24"/>
          <w:szCs w:val="24"/>
          <w:lang w:val="hr-HR"/>
        </w:rPr>
        <w:t>registratorima</w:t>
      </w:r>
      <w:proofErr w:type="spellEnd"/>
      <w:r w:rsidRPr="007D0C5E">
        <w:rPr>
          <w:sz w:val="24"/>
          <w:szCs w:val="24"/>
          <w:lang w:val="hr-HR"/>
        </w:rPr>
        <w:t>, uvezima), smještenim u odgovarajuće police i ormare, u prostorijama osiguranim od provale, i u odgovarajućim mikroklimatskim uvjetima, uz osiguranje od fizikalno-kemijskih uzročnika oštećivanja gradiva.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10.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Na tehničkim jedinicama koje se pohranjuju na čuvanje ispisuje se:</w:t>
      </w:r>
    </w:p>
    <w:p w:rsidR="00210B79" w:rsidRPr="007D0C5E" w:rsidRDefault="00210B79" w:rsidP="00210B79">
      <w:pPr>
        <w:ind w:left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 naziv organizacije i eventualno organizacijskih  jedinica</w:t>
      </w:r>
    </w:p>
    <w:p w:rsidR="00210B79" w:rsidRPr="007D0C5E" w:rsidRDefault="00210B79" w:rsidP="00210B79">
      <w:pPr>
        <w:ind w:left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 godina nastanka gradiva</w:t>
      </w:r>
    </w:p>
    <w:p w:rsidR="00210B79" w:rsidRPr="007D0C5E" w:rsidRDefault="00210B79" w:rsidP="00210B79">
      <w:pPr>
        <w:ind w:left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 vrsta gradiva razvrstanog po klasama</w:t>
      </w:r>
    </w:p>
    <w:p w:rsidR="00210B79" w:rsidRPr="007D0C5E" w:rsidRDefault="00210B79" w:rsidP="00210B79">
      <w:pPr>
        <w:ind w:left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 broj predmeta unutar klase u pojedinom registratoru (raspon brojeva ( od – do )</w:t>
      </w:r>
    </w:p>
    <w:p w:rsidR="00210B79" w:rsidRPr="007D0C5E" w:rsidRDefault="00210B79" w:rsidP="00210B79">
      <w:pPr>
        <w:ind w:left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 rok čuvanja i</w:t>
      </w:r>
    </w:p>
    <w:p w:rsidR="00210B79" w:rsidRPr="007D0C5E" w:rsidRDefault="00210B79" w:rsidP="00210B79">
      <w:pPr>
        <w:ind w:left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 broj pod kojim je gradivo upisano u Arhivsku knjigu.</w:t>
      </w:r>
    </w:p>
    <w:p w:rsidR="00210B79" w:rsidRPr="007D0C5E" w:rsidRDefault="00210B79" w:rsidP="00210B79">
      <w:pPr>
        <w:jc w:val="both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lastRenderedPageBreak/>
        <w:t>Članak 11.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razvrstava se u pismohrani po vrstama gradiva, vremenu nastanka i rokovima čuvanja.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Arhivsko i </w:t>
      </w:r>
      <w:proofErr w:type="spellStart"/>
      <w:r w:rsidRPr="007D0C5E">
        <w:rPr>
          <w:sz w:val="24"/>
          <w:szCs w:val="24"/>
          <w:lang w:val="hr-HR"/>
        </w:rPr>
        <w:t>registraturno</w:t>
      </w:r>
      <w:proofErr w:type="spellEnd"/>
      <w:r w:rsidRPr="007D0C5E">
        <w:rPr>
          <w:sz w:val="24"/>
          <w:szCs w:val="24"/>
          <w:lang w:val="hr-HR"/>
        </w:rPr>
        <w:t xml:space="preserve"> gradivo sređuje se i čuva posebno prema stupnju povjerljivosti (obično, povjerljivo i strogo povjerljivo).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Osobito vrijedno gradivo i gradivo sa oznakom "strogo povjerljivo" čuva se odvojeno i do njega ima pristup samo ovlaštena osoba. 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12.</w:t>
      </w:r>
    </w:p>
    <w:p w:rsidR="00210B79" w:rsidRPr="007D0C5E" w:rsidRDefault="00210B79" w:rsidP="00210B79">
      <w:pPr>
        <w:jc w:val="center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Dokumenti nastali u elektronskom obliku pohranjuju se također u pismohrani Škole u najmanje dvije kopije, od kojih jedna omogućuje pristup pretraživanju i prikaz podataka koji se pohranjuju, a druga je izvan tog sustava.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13.</w:t>
      </w:r>
    </w:p>
    <w:p w:rsidR="00210B79" w:rsidRPr="007D0C5E" w:rsidRDefault="00210B79" w:rsidP="00210B79">
      <w:pPr>
        <w:jc w:val="center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Prije pohrane gradiva u elektronskom obliku u pisanom se obliku opisuje format i struktura zapisa na način koji će osigurati njihovo čuvanje i zaštitu od neovlaštenog pristupa ili mijenjanja podataka. Po potrebi, tijekom pohrane gradiva u elektronskom obliku, obavit će se migracija podataka.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iCs/>
          <w:sz w:val="24"/>
          <w:szCs w:val="24"/>
          <w:lang w:val="hr-HR"/>
        </w:rPr>
      </w:pPr>
      <w:r w:rsidRPr="007D0C5E">
        <w:rPr>
          <w:b/>
          <w:i/>
          <w:iCs/>
          <w:sz w:val="24"/>
          <w:szCs w:val="24"/>
          <w:lang w:val="hr-HR"/>
        </w:rPr>
        <w:t>Članak 14.</w:t>
      </w:r>
    </w:p>
    <w:p w:rsidR="00210B79" w:rsidRPr="007D0C5E" w:rsidRDefault="00210B79" w:rsidP="00210B79">
      <w:pPr>
        <w:jc w:val="center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 xml:space="preserve">Škola je dužna osigurati primjeren prostor i opremu za smještaj i zaštitu arhivskoga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gradiva. 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Materijalna zaštita arhivskoga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obuhvaća fizičko-tehničku zaštitu od oštećenja, uništenja ili nestanka.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Materijalna zaštita osigurava se:</w:t>
      </w:r>
    </w:p>
    <w:p w:rsidR="00210B79" w:rsidRPr="007D0C5E" w:rsidRDefault="00210B79" w:rsidP="00210B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obaveznim zaključavanjem prostorija pismohrane, zatvaranjem prozora i isključivanjem strujnoga toka kada se u spremištu ne radi</w:t>
      </w:r>
    </w:p>
    <w:p w:rsidR="00210B79" w:rsidRPr="007D0C5E" w:rsidRDefault="00210B79" w:rsidP="00210B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redovitim čišćenjem i oprašivanjem spremišta i odloženoga gradiva, te prozračivanjem prostorija</w:t>
      </w:r>
    </w:p>
    <w:p w:rsidR="00210B79" w:rsidRPr="007D0C5E" w:rsidRDefault="00210B79" w:rsidP="00210B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održavanjem odgovarajuće temperature (16-</w:t>
      </w:r>
      <w:smartTag w:uri="urn:schemas-microsoft-com:office:smarttags" w:element="metricconverter">
        <w:smartTagPr>
          <w:attr w:name="ProductID" w:val="20 ﾰC"/>
        </w:smartTagPr>
        <w:r w:rsidRPr="007D0C5E">
          <w:rPr>
            <w:sz w:val="24"/>
            <w:szCs w:val="24"/>
            <w:lang w:val="hr-HR"/>
          </w:rPr>
          <w:t>20 °C</w:t>
        </w:r>
      </w:smartTag>
      <w:r w:rsidRPr="007D0C5E">
        <w:rPr>
          <w:sz w:val="24"/>
          <w:szCs w:val="24"/>
          <w:lang w:val="hr-HR"/>
        </w:rPr>
        <w:t>) i vlažnosti (45-55%)</w:t>
      </w:r>
    </w:p>
    <w:p w:rsidR="00210B79" w:rsidRPr="007D0C5E" w:rsidRDefault="00210B79" w:rsidP="00210B79">
      <w:pPr>
        <w:numPr>
          <w:ilvl w:val="0"/>
          <w:numId w:val="2"/>
        </w:numPr>
        <w:jc w:val="both"/>
        <w:rPr>
          <w:b/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redovitim otklanjanjem nedostataka koji bi mogli dovesti do oštećenja gradiva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15.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U okviru poslovanja pismohrane vodi se: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1. Zbirna evidencija gradiva kao opći inventurni pregled cjelokupnog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u posjedu Škole bez obzira na njegov smještaj unutar škole. </w:t>
      </w:r>
    </w:p>
    <w:p w:rsidR="00210B79" w:rsidRPr="007D0C5E" w:rsidRDefault="00210B79" w:rsidP="00210B79">
      <w:pPr>
        <w:pStyle w:val="Tijeloteksta"/>
        <w:rPr>
          <w:b w:val="0"/>
          <w:sz w:val="24"/>
          <w:szCs w:val="24"/>
        </w:rPr>
      </w:pPr>
      <w:r w:rsidRPr="007D0C5E">
        <w:rPr>
          <w:b w:val="0"/>
          <w:sz w:val="24"/>
          <w:szCs w:val="24"/>
        </w:rPr>
        <w:t>Zbirna evidencija gradiva sadržava sljedeće podatke: redni broj, oznaka, naziv, sadržaj, vrijeme nastanaka, količina,tvarni nosač, rok čuvanja, napomena.</w:t>
      </w:r>
    </w:p>
    <w:p w:rsidR="00210B79" w:rsidRPr="007D0C5E" w:rsidRDefault="00210B79" w:rsidP="00210B79">
      <w:pPr>
        <w:pStyle w:val="Tijeloteksta"/>
        <w:rPr>
          <w:b w:val="0"/>
          <w:sz w:val="24"/>
          <w:szCs w:val="24"/>
        </w:rPr>
      </w:pPr>
      <w:r w:rsidRPr="007D0C5E">
        <w:rPr>
          <w:b w:val="0"/>
          <w:sz w:val="24"/>
          <w:szCs w:val="24"/>
        </w:rPr>
        <w:t>2. Arhivska knjiga kao evidencija gradiva koje se čuva u pismohrani.</w:t>
      </w:r>
    </w:p>
    <w:p w:rsidR="00210B79" w:rsidRDefault="00210B79" w:rsidP="00210B79">
      <w:pPr>
        <w:jc w:val="center"/>
        <w:outlineLvl w:val="0"/>
        <w:rPr>
          <w:i/>
          <w:sz w:val="24"/>
          <w:szCs w:val="24"/>
          <w:lang w:val="hr-HR"/>
        </w:rPr>
      </w:pPr>
    </w:p>
    <w:p w:rsidR="00210B79" w:rsidRDefault="00210B79" w:rsidP="00210B79">
      <w:pPr>
        <w:jc w:val="center"/>
        <w:outlineLvl w:val="0"/>
        <w:rPr>
          <w:i/>
          <w:sz w:val="24"/>
          <w:szCs w:val="24"/>
          <w:lang w:val="hr-HR"/>
        </w:rPr>
      </w:pPr>
    </w:p>
    <w:p w:rsidR="00210B79" w:rsidRDefault="00210B79" w:rsidP="00210B79">
      <w:pPr>
        <w:jc w:val="center"/>
        <w:outlineLvl w:val="0"/>
        <w:rPr>
          <w:i/>
          <w:sz w:val="24"/>
          <w:szCs w:val="24"/>
          <w:lang w:val="hr-HR"/>
        </w:rPr>
      </w:pPr>
    </w:p>
    <w:p w:rsidR="00210B79" w:rsidRDefault="00210B79" w:rsidP="00210B79">
      <w:pPr>
        <w:jc w:val="center"/>
        <w:outlineLvl w:val="0"/>
        <w:rPr>
          <w:i/>
          <w:sz w:val="24"/>
          <w:szCs w:val="24"/>
          <w:lang w:val="hr-HR"/>
        </w:rPr>
      </w:pPr>
    </w:p>
    <w:p w:rsidR="005F7AF1" w:rsidRPr="007D0C5E" w:rsidRDefault="005F7AF1" w:rsidP="00210B79">
      <w:pPr>
        <w:jc w:val="center"/>
        <w:outlineLvl w:val="0"/>
        <w:rPr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lastRenderedPageBreak/>
        <w:t>Članak 16.</w:t>
      </w:r>
    </w:p>
    <w:p w:rsidR="00210B79" w:rsidRPr="007D0C5E" w:rsidRDefault="00210B79" w:rsidP="00210B79">
      <w:pPr>
        <w:jc w:val="both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pStyle w:val="Tijeloteksta-uvlaka2"/>
        <w:spacing w:after="0" w:line="240" w:lineRule="auto"/>
        <w:ind w:left="284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       Podatci iz Zbirne evidencije gradiva iz prethodnog članka dostavljaju se  nadležnom Arhivu redovito jednom godišnje.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17.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Arhivskim i </w:t>
      </w:r>
      <w:proofErr w:type="spellStart"/>
      <w:r w:rsidRPr="007D0C5E">
        <w:rPr>
          <w:sz w:val="24"/>
          <w:szCs w:val="24"/>
          <w:lang w:val="hr-HR"/>
        </w:rPr>
        <w:t>registraturnim</w:t>
      </w:r>
      <w:proofErr w:type="spellEnd"/>
      <w:r w:rsidRPr="007D0C5E">
        <w:rPr>
          <w:sz w:val="24"/>
          <w:szCs w:val="24"/>
          <w:lang w:val="hr-HR"/>
        </w:rPr>
        <w:t xml:space="preserve"> gradivom u pismohrani Škole tajnik škole</w:t>
      </w:r>
      <w:r>
        <w:rPr>
          <w:sz w:val="24"/>
          <w:szCs w:val="24"/>
          <w:lang w:val="hr-HR"/>
        </w:rPr>
        <w:t xml:space="preserve"> rukuje, stručno je  održava i</w:t>
      </w:r>
      <w:r w:rsidRPr="007D0C5E">
        <w:rPr>
          <w:sz w:val="24"/>
          <w:szCs w:val="24"/>
          <w:lang w:val="hr-HR"/>
        </w:rPr>
        <w:t xml:space="preserve"> vrši njenu neposrednu zaštitu. </w:t>
      </w:r>
    </w:p>
    <w:p w:rsidR="00210B79" w:rsidRPr="007D0C5E" w:rsidRDefault="00210B79" w:rsidP="00210B79">
      <w:pPr>
        <w:jc w:val="both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18.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Arhivirani predmeti mogu se izdati na privremeno korištenje pojedinim službama uz revers koji se popunjava u tri primjerka. Jedan primjerak reversa čuva se na mjestu odakle je predmet uzet, drugi u posebnom fasciklu radnika neposredno zaduženog za pismohranu, a treći primjerak dobiva korisnik dokumenta. 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Korištenje arhivskog gradiva odobrava ravnatelj škole. 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Poslije korištenja gradivo se obavezno vraća na mjesto odakle je uzeto, a revers se poništava.</w:t>
      </w:r>
    </w:p>
    <w:p w:rsidR="00210B79" w:rsidRPr="007D0C5E" w:rsidRDefault="00210B79" w:rsidP="00210B79">
      <w:pPr>
        <w:jc w:val="center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19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 xml:space="preserve">Izdavanje arhivskoga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za vanjske korisnike, koji temeljem zakona i propisa imaju pravo uvida u informacije sadržane u gradivu, obavlja se temeljem pismene zamolbe tražitelja.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Korištenje gradiva može se uskratiti u slučajevima koje propisuje čl</w:t>
      </w:r>
      <w:r>
        <w:rPr>
          <w:sz w:val="24"/>
          <w:szCs w:val="24"/>
          <w:lang w:val="hr-HR"/>
        </w:rPr>
        <w:t xml:space="preserve">anak </w:t>
      </w:r>
      <w:r w:rsidRPr="007D0C5E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.</w:t>
      </w:r>
      <w:r w:rsidRPr="007D0C5E">
        <w:rPr>
          <w:sz w:val="24"/>
          <w:szCs w:val="24"/>
          <w:lang w:val="hr-HR"/>
        </w:rPr>
        <w:t xml:space="preserve"> Zakona o pravu na pristup informacijama (NN  172/03).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  <w:r w:rsidRPr="007D0C5E">
        <w:rPr>
          <w:b/>
          <w:sz w:val="24"/>
          <w:szCs w:val="24"/>
          <w:lang w:val="hr-HR"/>
        </w:rPr>
        <w:t xml:space="preserve">III. </w:t>
      </w:r>
      <w:r w:rsidRPr="007D0C5E">
        <w:rPr>
          <w:b/>
          <w:sz w:val="24"/>
          <w:szCs w:val="24"/>
          <w:lang w:val="hr-HR"/>
        </w:rPr>
        <w:tab/>
        <w:t>POSTUPAK ODABIRANJA I IZLUČIVANJA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 20.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  <w:r w:rsidRPr="007D0C5E">
        <w:rPr>
          <w:sz w:val="24"/>
          <w:szCs w:val="24"/>
          <w:lang w:val="hr-HR"/>
        </w:rPr>
        <w:tab/>
        <w:t xml:space="preserve">Izlučivanje i odabiranje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obavlja se na temelju </w:t>
      </w:r>
      <w:r w:rsidRPr="007D0C5E">
        <w:rPr>
          <w:color w:val="000000"/>
          <w:sz w:val="24"/>
          <w:szCs w:val="24"/>
          <w:lang w:val="hr-HR"/>
        </w:rPr>
        <w:t>Posebnog popisa</w:t>
      </w:r>
      <w:r w:rsidRPr="007D0C5E">
        <w:rPr>
          <w:sz w:val="24"/>
          <w:szCs w:val="24"/>
          <w:lang w:val="hr-HR"/>
        </w:rPr>
        <w:t xml:space="preserve"> koji je sastavni dio ovoga pravilnika, a gradivo mora prethodno biti sređeno, tehnički opremljeno, označeno i popisano.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bCs/>
          <w:i/>
          <w:iCs/>
          <w:sz w:val="24"/>
          <w:szCs w:val="24"/>
          <w:lang w:val="hr-HR"/>
        </w:rPr>
      </w:pPr>
      <w:r w:rsidRPr="007D0C5E">
        <w:rPr>
          <w:b/>
          <w:bCs/>
          <w:i/>
          <w:iCs/>
          <w:sz w:val="24"/>
          <w:szCs w:val="24"/>
          <w:lang w:val="hr-HR"/>
        </w:rPr>
        <w:t>Članak 21.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Rokovi čuvanja navedeni u popisu iz članka 1. stavak 2. ovog Pravilnika počinju teći: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left="357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</w:t>
      </w:r>
      <w:r w:rsidRPr="007D0C5E">
        <w:rPr>
          <w:sz w:val="24"/>
          <w:szCs w:val="24"/>
          <w:lang w:val="hr-HR"/>
        </w:rPr>
        <w:tab/>
        <w:t>kod uredskih knjiga i evidencija   - od kraja godine posljednjeg upisa,</w:t>
      </w:r>
    </w:p>
    <w:p w:rsidR="00210B79" w:rsidRPr="007D0C5E" w:rsidRDefault="00210B79" w:rsidP="00210B79">
      <w:pPr>
        <w:ind w:left="357" w:hanging="357"/>
        <w:jc w:val="both"/>
        <w:rPr>
          <w:sz w:val="24"/>
          <w:szCs w:val="24"/>
          <w:lang w:val="hr-HR"/>
        </w:rPr>
      </w:pPr>
      <w:r w:rsidRPr="007D0C5E">
        <w:rPr>
          <w:rFonts w:eastAsia="Symbol"/>
          <w:sz w:val="24"/>
          <w:szCs w:val="24"/>
          <w:lang w:val="hr-HR"/>
        </w:rPr>
        <w:t>-</w:t>
      </w:r>
      <w:r w:rsidRPr="007D0C5E">
        <w:rPr>
          <w:rFonts w:eastAsia="Symbol"/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>kod vođenja postupka i akcija - od kraja godine u kojoj je postupak odnosno akcija dovršena,</w:t>
      </w:r>
    </w:p>
    <w:p w:rsidR="00210B79" w:rsidRPr="007D0C5E" w:rsidRDefault="00210B79" w:rsidP="00210B79">
      <w:pPr>
        <w:ind w:left="357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-  </w:t>
      </w:r>
      <w:r w:rsidRPr="007D0C5E">
        <w:rPr>
          <w:sz w:val="24"/>
          <w:szCs w:val="24"/>
          <w:lang w:val="hr-HR"/>
        </w:rPr>
        <w:tab/>
        <w:t>kod rješenja, dozvole, odobrenja, potvrda s ograničenim trajanjem - od kraja godine u kojoj su rješenja, dozvole ili odobrenja prestali vrijediti ili su se prestali primjenjivati,</w:t>
      </w:r>
    </w:p>
    <w:p w:rsidR="00210B79" w:rsidRPr="007D0C5E" w:rsidRDefault="00210B79" w:rsidP="00210B79">
      <w:pPr>
        <w:ind w:left="357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 - </w:t>
      </w:r>
      <w:r w:rsidRPr="007D0C5E">
        <w:rPr>
          <w:sz w:val="24"/>
          <w:szCs w:val="24"/>
          <w:lang w:val="hr-HR"/>
        </w:rPr>
        <w:tab/>
        <w:t>kod računovodstvene i knjigovodstvene dokumentacije - od dana prihvaćanja završnog računa za godinu na koju se ta dokumentacija i  odnosi,</w:t>
      </w:r>
    </w:p>
    <w:p w:rsidR="00210B79" w:rsidRPr="007D0C5E" w:rsidRDefault="00210B79" w:rsidP="00210B79">
      <w:pPr>
        <w:ind w:left="357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-</w:t>
      </w:r>
      <w:r w:rsidRPr="007D0C5E">
        <w:rPr>
          <w:sz w:val="24"/>
          <w:szCs w:val="24"/>
          <w:lang w:val="hr-HR"/>
        </w:rPr>
        <w:tab/>
        <w:t>kod personalnih listova - od godine osnutka personalnog lista,</w:t>
      </w:r>
    </w:p>
    <w:p w:rsidR="00210B79" w:rsidRPr="007D0C5E" w:rsidRDefault="00210B79" w:rsidP="005F7AF1">
      <w:pPr>
        <w:ind w:left="357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 - </w:t>
      </w:r>
      <w:r w:rsidRPr="007D0C5E">
        <w:rPr>
          <w:sz w:val="24"/>
          <w:szCs w:val="24"/>
          <w:lang w:val="hr-HR"/>
        </w:rPr>
        <w:tab/>
        <w:t>kod ostalog gradiva - od kraja godine u kojoj je gradivo nastalo.</w:t>
      </w:r>
    </w:p>
    <w:p w:rsidR="00210B79" w:rsidRPr="007D0C5E" w:rsidRDefault="00210B79" w:rsidP="00210B79">
      <w:pPr>
        <w:ind w:left="360" w:hanging="36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22.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Postupak za izlučivanje gradiva pokreće ravnatelj Škole, te imenuje Komisiju za izlučivanje gradiva. </w:t>
      </w:r>
    </w:p>
    <w:p w:rsidR="00210B79" w:rsidRPr="007D0C5E" w:rsidRDefault="00210B79" w:rsidP="00210B79">
      <w:pPr>
        <w:ind w:firstLine="708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Komisija od tri (3) člana </w:t>
      </w:r>
      <w:r>
        <w:rPr>
          <w:sz w:val="24"/>
          <w:szCs w:val="24"/>
          <w:lang w:val="hr-HR"/>
        </w:rPr>
        <w:t xml:space="preserve">( knjižničar, pedagog, računovodstvo) </w:t>
      </w:r>
      <w:r w:rsidRPr="007D0C5E">
        <w:rPr>
          <w:sz w:val="24"/>
          <w:szCs w:val="24"/>
          <w:lang w:val="hr-HR"/>
        </w:rPr>
        <w:t>sastavlja prijedlog popisa gradiva za izlučivanje.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23.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 xml:space="preserve">Popis gradiva koje se predlaže za izlučivanje treba sadržavati naziv stvaratelja, jasan i točan naziv vrste gradiva koje će se izlučivati, starost gradiva (vrijeme nastanka) i količinu izraženu brojem svežnjeva, registratora, knjiga i </w:t>
      </w:r>
      <w:proofErr w:type="spellStart"/>
      <w:r w:rsidRPr="007D0C5E">
        <w:rPr>
          <w:sz w:val="24"/>
          <w:szCs w:val="24"/>
          <w:lang w:val="hr-HR"/>
        </w:rPr>
        <w:t>sl</w:t>
      </w:r>
      <w:proofErr w:type="spellEnd"/>
      <w:r w:rsidRPr="007D0C5E">
        <w:rPr>
          <w:sz w:val="24"/>
          <w:szCs w:val="24"/>
          <w:lang w:val="hr-HR"/>
        </w:rPr>
        <w:t>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Za svaku vrstu gradiva ukratko se obrazlaže zašto se predlaže za izlučivanje i uništenje.</w:t>
      </w:r>
    </w:p>
    <w:p w:rsidR="00210B79" w:rsidRPr="007D0C5E" w:rsidRDefault="00210B79" w:rsidP="00210B79">
      <w:pPr>
        <w:jc w:val="both"/>
        <w:outlineLvl w:val="0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24.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Prema potrebi i na zahtjev Komisije u pripremi izlučivanja može sudjelovati i stručni djelatnik nadležnog arhiva.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25.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Popis gradiva predloženog za izlučivanje, potpisan od odgovorne osobe te svih članova Komisije za izlučivanje gradiva dostavlja se Državnom arhivu u Zagrebu.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Državni arhiv u Zagrebu izdaje Školi rješenje kojim može predloženo gradivo za izlučivanje u cijelosti odobriti, ili djelomično ili u cijelosti odbiti.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26.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Po primitku rješenja iz prethodnog članka ravnatelj Škole donosi odluku o izlučivanju kojom se utvrđuje način uništavanja dotičnoga gradiva.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O postupku uništavanja izlučenoga gradiva sastavlja se zapisnik, kojega se jedan primjerak dostavlja nadležnom Arhivu.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27.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Ako izlučeno gradivo sadrži podatke čijim bi objavljivanjem mogao biti povrijeđen javni interes ili interes pojedinca, ravnatelj Škole će u suradnji s Komisijom koja je obavila izlučivanje utvrditi prikladan način uništenja ovog gradiva.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Komisija iz prethodnog stavka će u punom sastavu prisustvovati odabranom načinu uništenja ovog gradiva, o čemu će sastaviti i poseban zapisnik kojega potpisuju svi članovi Komisije.</w:t>
      </w:r>
    </w:p>
    <w:p w:rsidR="00210B79" w:rsidRPr="007D0C5E" w:rsidRDefault="00210B79" w:rsidP="00210B79">
      <w:pPr>
        <w:pStyle w:val="Tijeloteksta-uvlaka3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Izlučivanje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 bilježi se u arhivskoj knjizi  kao evidenciji gradiva koja se vodi  u pismohrani , u rubrici napomene , s naznakom broja i datuma rješenja nadležnog Arhiva o odobrenju izlučivanja.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outlineLvl w:val="0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 xml:space="preserve">IV. </w:t>
      </w:r>
      <w:r w:rsidRPr="007D0C5E">
        <w:rPr>
          <w:b/>
          <w:sz w:val="24"/>
          <w:szCs w:val="24"/>
          <w:lang w:val="hr-HR"/>
        </w:rPr>
        <w:tab/>
        <w:t>POSLOVI I RADNI ZADACI VOÐENJA PISMOHRANE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28.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spacing w:before="120" w:after="1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Poslovi i radni zadaci vođenja pismohrane su u skupini općih i administrativnih poslova pod neposrednom kontrolom ravnatelja. Djelatnik raspoređen na poslove i radne zadatke vođenja pismohrane mora imati položen ispit stručne osposobljenosti djelatnika u pismohranama za poslove zaštite i obrade arhivskog gradiva sukladno Pravilniku o stručnom usavršavanju i provjeri stručne osposobljenosti djelatnika u pismohranama (NN 93/2004).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29.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firstLine="283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Djelatnik raspoređen na poslove i radne zadatke vođenja pismohrane ima sljedeće dužnosti:</w:t>
      </w:r>
    </w:p>
    <w:p w:rsidR="00210B79" w:rsidRPr="007D0C5E" w:rsidRDefault="00210B79" w:rsidP="00210B79">
      <w:pPr>
        <w:ind w:firstLine="283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sređivanje i popisivanje arhivskog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gradiva,</w:t>
      </w:r>
    </w:p>
    <w:p w:rsidR="00210B79" w:rsidRPr="007D0C5E" w:rsidRDefault="00210B79" w:rsidP="00210B79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osiguranje materijalno-fizičke zaštite gradiva,</w:t>
      </w:r>
    </w:p>
    <w:p w:rsidR="00210B79" w:rsidRPr="007D0C5E" w:rsidRDefault="00210B79" w:rsidP="00210B79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vođenje Arhivske knjige i Zbirne evidencije gradiva</w:t>
      </w:r>
    </w:p>
    <w:p w:rsidR="00210B79" w:rsidRPr="007D0C5E" w:rsidRDefault="00210B79" w:rsidP="00210B79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priprema predaje arhivskoga gradiva nadležnom Arhivu,</w:t>
      </w:r>
    </w:p>
    <w:p w:rsidR="00210B79" w:rsidRPr="007D0C5E" w:rsidRDefault="00210B79" w:rsidP="00210B79">
      <w:pPr>
        <w:numPr>
          <w:ilvl w:val="0"/>
          <w:numId w:val="3"/>
        </w:numPr>
        <w:ind w:left="714" w:hanging="357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izdavanje gradiva na korištenje, te vođenje evidencije o tome. </w:t>
      </w:r>
    </w:p>
    <w:p w:rsidR="00210B79" w:rsidRPr="007D0C5E" w:rsidRDefault="00210B79" w:rsidP="00210B79">
      <w:pPr>
        <w:ind w:left="36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left="36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left="36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outlineLvl w:val="0"/>
        <w:rPr>
          <w:b/>
          <w:sz w:val="24"/>
          <w:szCs w:val="24"/>
          <w:lang w:val="hr-HR"/>
        </w:rPr>
      </w:pPr>
      <w:r w:rsidRPr="007D0C5E">
        <w:rPr>
          <w:b/>
          <w:sz w:val="24"/>
          <w:szCs w:val="24"/>
          <w:lang w:val="hr-HR"/>
        </w:rPr>
        <w:t>V.</w:t>
      </w:r>
      <w:r w:rsidRPr="007D0C5E">
        <w:rPr>
          <w:b/>
          <w:sz w:val="24"/>
          <w:szCs w:val="24"/>
          <w:lang w:val="hr-HR"/>
        </w:rPr>
        <w:tab/>
        <w:t>PRIJELAZNE I ZAVRŠNE ODREDBE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 30.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Odgovorne osobe za cjelokupno gradivo nastalo tijekom poslovanja Škole obvezne su postupati u skladu s odredbama Zakona o arhivskom gradivu i arhivima (NN 105/97, 64/2000) te odredbama ovog Pravilnika.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31.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Ovaj Pravilnik, kao i njegove izmjene i dopune, donosi Školski odbor na način i po postupku utvrđenim Statutom škole.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32.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ind w:firstLine="720"/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Za pitanja koja nisu utvrđena ovim Pravilnikom primjenjuju se odredbe Zakona o arhivskom gradivu i arhivima, njegovi </w:t>
      </w:r>
      <w:proofErr w:type="spellStart"/>
      <w:r w:rsidRPr="007D0C5E">
        <w:rPr>
          <w:sz w:val="24"/>
          <w:szCs w:val="24"/>
          <w:lang w:val="hr-HR"/>
        </w:rPr>
        <w:t>podzakonski</w:t>
      </w:r>
      <w:proofErr w:type="spellEnd"/>
      <w:r w:rsidRPr="007D0C5E">
        <w:rPr>
          <w:sz w:val="24"/>
          <w:szCs w:val="24"/>
          <w:lang w:val="hr-HR"/>
        </w:rPr>
        <w:t xml:space="preserve"> akti, kao i drugi zakonski propisi kojima se pobliže utvrđuje rukovanje i rokovi čuvanja arhivskoga i </w:t>
      </w:r>
      <w:proofErr w:type="spellStart"/>
      <w:r w:rsidRPr="007D0C5E">
        <w:rPr>
          <w:sz w:val="24"/>
          <w:szCs w:val="24"/>
          <w:lang w:val="hr-HR"/>
        </w:rPr>
        <w:t>registraturnog</w:t>
      </w:r>
      <w:proofErr w:type="spellEnd"/>
      <w:r w:rsidRPr="007D0C5E">
        <w:rPr>
          <w:sz w:val="24"/>
          <w:szCs w:val="24"/>
          <w:lang w:val="hr-HR"/>
        </w:rPr>
        <w:t xml:space="preserve"> gradiva. 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center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33.</w:t>
      </w:r>
    </w:p>
    <w:p w:rsidR="00210B79" w:rsidRPr="007D0C5E" w:rsidRDefault="00210B79" w:rsidP="00210B79">
      <w:pPr>
        <w:jc w:val="both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 xml:space="preserve">Ovaj Pravilnik se obvezno dostavlja nadležnom Državnom arhivu na suglasnost i ne može se primjenjivati prije nego što se ta suglasnost pribavi. 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Ukoliko nadležni Državni arhiv ne izda ili ne uskrati suglasnost u roku od trideset (30) dana od dana zaprimanja zahtjeva, smatra se da je suglasnost dana.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lastRenderedPageBreak/>
        <w:t> </w:t>
      </w:r>
    </w:p>
    <w:p w:rsidR="00210B79" w:rsidRPr="007D0C5E" w:rsidRDefault="00210B79" w:rsidP="00210B79">
      <w:pPr>
        <w:ind w:left="2880" w:firstLine="720"/>
        <w:outlineLvl w:val="0"/>
        <w:rPr>
          <w:b/>
          <w:i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Članak 34.</w:t>
      </w:r>
    </w:p>
    <w:p w:rsidR="00210B79" w:rsidRPr="007D0C5E" w:rsidRDefault="00210B79" w:rsidP="00210B79">
      <w:pPr>
        <w:ind w:left="2880" w:firstLine="720"/>
        <w:jc w:val="both"/>
        <w:rPr>
          <w:b/>
          <w:sz w:val="24"/>
          <w:szCs w:val="24"/>
          <w:lang w:val="hr-HR"/>
        </w:rPr>
      </w:pPr>
      <w:r w:rsidRPr="007D0C5E">
        <w:rPr>
          <w:b/>
          <w:i/>
          <w:sz w:val="24"/>
          <w:szCs w:val="24"/>
          <w:lang w:val="hr-HR"/>
        </w:rPr>
        <w:t> </w:t>
      </w:r>
    </w:p>
    <w:p w:rsidR="00210B79" w:rsidRPr="007D0C5E" w:rsidRDefault="00210B79" w:rsidP="00210B79">
      <w:pPr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  <w:t>Pravilnik stupa na snagu danom objave na oglasnoj ploči.</w:t>
      </w:r>
    </w:p>
    <w:p w:rsidR="00210B79" w:rsidRPr="007D0C5E" w:rsidRDefault="00210B79" w:rsidP="00210B79">
      <w:pPr>
        <w:pStyle w:val="Uvuenotijeloteksta"/>
        <w:ind w:left="0"/>
        <w:rPr>
          <w:szCs w:val="24"/>
        </w:rPr>
      </w:pPr>
      <w:r w:rsidRPr="007D0C5E">
        <w:rPr>
          <w:szCs w:val="24"/>
        </w:rPr>
        <w:t>Izmjene i dopune ovog Pravilnika donose se na način i po postupku koji je određen za njegovo donošenje.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b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  <w:t>Predsjednica Školskog odbora: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  <w:t>____________________________</w:t>
      </w:r>
    </w:p>
    <w:p w:rsidR="00210B79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  <w:t xml:space="preserve"> </w:t>
      </w:r>
      <w:r>
        <w:rPr>
          <w:sz w:val="24"/>
          <w:szCs w:val="24"/>
          <w:lang w:val="hr-HR"/>
        </w:rPr>
        <w:t xml:space="preserve"> Marija Kovač</w:t>
      </w:r>
    </w:p>
    <w:p w:rsidR="00210B79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Klasa:    </w:t>
      </w:r>
      <w:r w:rsidR="00A044F0">
        <w:rPr>
          <w:sz w:val="24"/>
          <w:szCs w:val="24"/>
          <w:lang w:val="hr-HR"/>
        </w:rPr>
        <w:t>602-02/12-</w:t>
      </w:r>
      <w:r w:rsidR="005F7AF1">
        <w:rPr>
          <w:sz w:val="24"/>
          <w:szCs w:val="24"/>
          <w:lang w:val="hr-HR"/>
        </w:rPr>
        <w:t>11-01</w:t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proofErr w:type="spellStart"/>
      <w:r w:rsidRPr="007D0C5E">
        <w:rPr>
          <w:sz w:val="24"/>
          <w:szCs w:val="24"/>
          <w:lang w:val="hr-HR"/>
        </w:rPr>
        <w:t>Urbroj</w:t>
      </w:r>
      <w:proofErr w:type="spellEnd"/>
      <w:r w:rsidRPr="007D0C5E">
        <w:rPr>
          <w:sz w:val="24"/>
          <w:szCs w:val="24"/>
          <w:lang w:val="hr-HR"/>
        </w:rPr>
        <w:t xml:space="preserve">:   </w:t>
      </w:r>
      <w:r>
        <w:rPr>
          <w:sz w:val="24"/>
          <w:szCs w:val="24"/>
          <w:lang w:val="hr-HR"/>
        </w:rPr>
        <w:t>251- 130-12-1</w:t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 xml:space="preserve">U Zagrebu, </w:t>
      </w:r>
      <w:r w:rsidR="005F7AF1">
        <w:rPr>
          <w:sz w:val="24"/>
          <w:szCs w:val="24"/>
          <w:lang w:val="hr-HR"/>
        </w:rPr>
        <w:t>28.03.</w:t>
      </w:r>
      <w:r>
        <w:rPr>
          <w:sz w:val="24"/>
          <w:szCs w:val="24"/>
          <w:lang w:val="hr-HR"/>
        </w:rPr>
        <w:t>2012.</w:t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Suglasnost na Pravilnik je od nadležnog Državnog arhiva zatražena</w:t>
      </w:r>
      <w:r w:rsidR="00CC15E9">
        <w:rPr>
          <w:sz w:val="24"/>
          <w:szCs w:val="24"/>
          <w:lang w:val="hr-HR"/>
        </w:rPr>
        <w:t xml:space="preserve"> dana 30</w:t>
      </w:r>
      <w:r w:rsidR="0040627F">
        <w:rPr>
          <w:sz w:val="24"/>
          <w:szCs w:val="24"/>
          <w:lang w:val="hr-HR"/>
        </w:rPr>
        <w:t>.03.2012.g.te je dobivena dana</w:t>
      </w:r>
      <w:r w:rsidR="00CC15E9">
        <w:rPr>
          <w:sz w:val="24"/>
          <w:szCs w:val="24"/>
          <w:lang w:val="hr-HR"/>
        </w:rPr>
        <w:t xml:space="preserve"> 23</w:t>
      </w:r>
      <w:r w:rsidR="0040627F">
        <w:rPr>
          <w:sz w:val="24"/>
          <w:szCs w:val="24"/>
          <w:lang w:val="hr-HR"/>
        </w:rPr>
        <w:t>.04.2012.g.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>Pravilnik  je objavljen na oglasnoj</w:t>
      </w:r>
      <w:r w:rsidR="00CC15E9">
        <w:rPr>
          <w:sz w:val="24"/>
          <w:szCs w:val="24"/>
          <w:lang w:val="hr-HR"/>
        </w:rPr>
        <w:t xml:space="preserve"> ploči dana 26.04.2012</w:t>
      </w:r>
      <w:r w:rsidRPr="007D0C5E">
        <w:rPr>
          <w:sz w:val="24"/>
          <w:szCs w:val="24"/>
          <w:lang w:val="hr-HR"/>
        </w:rPr>
        <w:t>godine.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  <w:t>RAVNATELJICA ŠKOLE:</w:t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  <w:t>_________________________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 w:rsidRPr="007D0C5E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Blaženka </w:t>
      </w:r>
      <w:proofErr w:type="spellStart"/>
      <w:r>
        <w:rPr>
          <w:sz w:val="24"/>
          <w:szCs w:val="24"/>
          <w:lang w:val="hr-HR"/>
        </w:rPr>
        <w:t>Gašljević</w:t>
      </w:r>
      <w:proofErr w:type="spellEnd"/>
      <w:r>
        <w:rPr>
          <w:sz w:val="24"/>
          <w:szCs w:val="24"/>
          <w:lang w:val="hr-HR"/>
        </w:rPr>
        <w:t>,</w:t>
      </w:r>
      <w:r w:rsidR="00CC15E9">
        <w:rPr>
          <w:sz w:val="24"/>
          <w:szCs w:val="24"/>
          <w:lang w:val="hr-HR"/>
        </w:rPr>
        <w:t xml:space="preserve"> </w:t>
      </w:r>
      <w:proofErr w:type="spellStart"/>
      <w:r w:rsidR="00CC15E9">
        <w:rPr>
          <w:sz w:val="24"/>
          <w:szCs w:val="24"/>
          <w:lang w:val="hr-HR"/>
        </w:rPr>
        <w:t>prof</w:t>
      </w:r>
      <w:proofErr w:type="spellEnd"/>
      <w:r w:rsidR="00CC15E9">
        <w:rPr>
          <w:sz w:val="24"/>
          <w:szCs w:val="24"/>
          <w:lang w:val="hr-HR"/>
        </w:rPr>
        <w:t>.</w:t>
      </w: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rFonts w:ascii="Century Gothic" w:hAnsi="Century Gothic"/>
          <w:sz w:val="24"/>
          <w:szCs w:val="24"/>
          <w:lang w:val="hr-HR"/>
        </w:rPr>
      </w:pPr>
    </w:p>
    <w:tbl>
      <w:tblPr>
        <w:tblW w:w="9378" w:type="dxa"/>
        <w:tblLayout w:type="fixed"/>
        <w:tblLook w:val="04A0"/>
      </w:tblPr>
      <w:tblGrid>
        <w:gridCol w:w="1278"/>
        <w:gridCol w:w="90"/>
        <w:gridCol w:w="5970"/>
        <w:gridCol w:w="780"/>
        <w:gridCol w:w="1260"/>
      </w:tblGrid>
      <w:tr w:rsidR="00210B79" w:rsidRPr="007D0C5E" w:rsidTr="00711302">
        <w:tc>
          <w:tcPr>
            <w:tcW w:w="9378" w:type="dxa"/>
            <w:gridSpan w:val="5"/>
            <w:shd w:val="pct5" w:color="auto" w:fill="auto"/>
          </w:tcPr>
          <w:p w:rsidR="00210B79" w:rsidRPr="007D0C5E" w:rsidRDefault="00210B79" w:rsidP="0071130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lastRenderedPageBreak/>
              <w:t>POSEBAN POPIS GRADIVA S ROKOVIMA ČUVANJA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  <w:shd w:val="pct5" w:color="auto" w:fill="auto"/>
          </w:tcPr>
          <w:p w:rsidR="00210B79" w:rsidRPr="007D0C5E" w:rsidRDefault="00210B79" w:rsidP="00711302">
            <w:pPr>
              <w:rPr>
                <w:i/>
                <w:sz w:val="24"/>
                <w:szCs w:val="24"/>
                <w:lang w:val="hr-HR"/>
              </w:rPr>
            </w:pPr>
            <w:r w:rsidRPr="007D0C5E">
              <w:rPr>
                <w:i/>
                <w:sz w:val="24"/>
                <w:szCs w:val="24"/>
                <w:lang w:val="hr-HR"/>
              </w:rPr>
              <w:t>Redni br.</w:t>
            </w:r>
          </w:p>
        </w:tc>
        <w:tc>
          <w:tcPr>
            <w:tcW w:w="6750" w:type="dxa"/>
            <w:gridSpan w:val="2"/>
            <w:shd w:val="pct5" w:color="auto" w:fill="auto"/>
          </w:tcPr>
          <w:p w:rsidR="00210B79" w:rsidRDefault="00210B79" w:rsidP="00711302">
            <w:pPr>
              <w:rPr>
                <w:i/>
                <w:sz w:val="24"/>
                <w:szCs w:val="24"/>
                <w:lang w:val="hr-HR"/>
              </w:rPr>
            </w:pPr>
            <w:r w:rsidRPr="007D0C5E">
              <w:rPr>
                <w:i/>
                <w:sz w:val="24"/>
                <w:szCs w:val="24"/>
                <w:lang w:val="hr-HR"/>
              </w:rPr>
              <w:t>Vrsta gradiva</w:t>
            </w:r>
          </w:p>
          <w:p w:rsidR="00210B79" w:rsidRPr="00314963" w:rsidRDefault="00210B79" w:rsidP="00210B79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lang w:val="hr-HR"/>
              </w:rPr>
            </w:pPr>
            <w:r w:rsidRPr="00314963">
              <w:rPr>
                <w:b/>
                <w:i/>
                <w:sz w:val="24"/>
                <w:szCs w:val="24"/>
                <w:lang w:val="hr-HR"/>
              </w:rPr>
              <w:t>STATUSNA OBILJEŽJA</w:t>
            </w:r>
          </w:p>
        </w:tc>
        <w:tc>
          <w:tcPr>
            <w:tcW w:w="1260" w:type="dxa"/>
            <w:shd w:val="pct5" w:color="auto" w:fill="auto"/>
          </w:tcPr>
          <w:p w:rsidR="00210B79" w:rsidRDefault="00210B79" w:rsidP="00711302">
            <w:pPr>
              <w:rPr>
                <w:i/>
                <w:sz w:val="24"/>
                <w:szCs w:val="24"/>
                <w:lang w:val="hr-HR"/>
              </w:rPr>
            </w:pPr>
            <w:r w:rsidRPr="007D0C5E">
              <w:rPr>
                <w:i/>
                <w:sz w:val="24"/>
                <w:szCs w:val="24"/>
                <w:lang w:val="hr-HR"/>
              </w:rPr>
              <w:t xml:space="preserve">  Rok čuvanj</w:t>
            </w:r>
            <w:r>
              <w:rPr>
                <w:i/>
                <w:sz w:val="24"/>
                <w:szCs w:val="24"/>
                <w:lang w:val="hr-HR"/>
              </w:rPr>
              <w:t>a</w:t>
            </w:r>
          </w:p>
          <w:p w:rsidR="00210B79" w:rsidRDefault="00210B79" w:rsidP="00711302">
            <w:pPr>
              <w:rPr>
                <w:i/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i/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osnivanju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Prijava početka poslovanja nadležnim tijelima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Zahtjev i prijava za otvaranje žiro-računa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Predmeti u svezi s promjenom naziva, promjene i dopune djelatnosti, upisa u registar Trgovačkog suda i nadležnih tijela, promjene podataka u registru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Prijedlozi i rješenja o imenovanju poslovodnih tijela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Ostali predmeti koji se odnose na osnivanje i organizaciju rada (integracije, likvidacije, sanacijski postupak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shd w:val="pct5" w:color="auto" w:fill="auto"/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II. NORMATIVNI AKTI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Statut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Pravilnik o radu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Pravilnik o pedagoškim mjerama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Pravilnik o zaštiti od požara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Pravilnik o zaštiti na radu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Pravilnik o kućnom redu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Poslovnik o radu Školskog odbora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Ostali opći akti</w:t>
            </w:r>
            <w:r w:rsidRPr="007D0C5E">
              <w:rPr>
                <w:sz w:val="24"/>
                <w:szCs w:val="24"/>
                <w:lang w:val="hr-HR"/>
              </w:rPr>
              <w:t xml:space="preserve"> koje donosi Školski odbor sukladno zakonu, propisima donesenim na temelju zakona i Statutom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spacing w:before="120" w:after="120"/>
              <w:ind w:left="360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shd w:val="pct5" w:color="auto" w:fill="auto"/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III. TIJELA UPRAVLJANJA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o izboru i konstituiranju tijela upravljanja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Poslovnici o radu tijela upravljanja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Programi rada i izvještaji tijela upravljanja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sa sjednica tijela upravljanja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IV PEDAGOŠKA DOKUMENTACIJA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Matična knjiga učenika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Registar matične knjige učenika</w:t>
            </w: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Školski Kurikulum</w:t>
            </w:r>
          </w:p>
        </w:tc>
        <w:tc>
          <w:tcPr>
            <w:tcW w:w="2040" w:type="dxa"/>
            <w:gridSpan w:val="2"/>
          </w:tcPr>
          <w:p w:rsidR="00210B79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Ljetopisi (spomenice) škole 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Svjedodžbe 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210B79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5 godina (po završetku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školov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.)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Svjedodžbe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prijelaznice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(ispis ocjena)</w:t>
            </w:r>
          </w:p>
        </w:tc>
        <w:tc>
          <w:tcPr>
            <w:tcW w:w="2040" w:type="dxa"/>
            <w:gridSpan w:val="2"/>
          </w:tcPr>
          <w:p w:rsidR="00210B79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5 godina (po završetku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školov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.)</w:t>
            </w:r>
          </w:p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Dnevnik rada (razredni dn</w:t>
            </w:r>
            <w:r>
              <w:rPr>
                <w:sz w:val="24"/>
                <w:szCs w:val="24"/>
                <w:lang w:val="hr-HR"/>
              </w:rPr>
              <w:t>ev</w:t>
            </w:r>
            <w:r w:rsidRPr="007D0C5E">
              <w:rPr>
                <w:sz w:val="24"/>
                <w:szCs w:val="24"/>
                <w:lang w:val="hr-HR"/>
              </w:rPr>
              <w:t>nik)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Pregled rada izvannastavnih aktivnosti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Zapisnik o ra</w:t>
            </w:r>
            <w:r w:rsidRPr="007D0C5E">
              <w:rPr>
                <w:sz w:val="24"/>
                <w:szCs w:val="24"/>
                <w:lang w:val="hr-HR"/>
              </w:rPr>
              <w:t xml:space="preserve">zrednom, predmetnom, dopunskom ili razlikovnom ispitu 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Zapisnik o popravnom ispitu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Knjiga evidencije zamjena nenazočnih učitelja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Evidencija o ispitima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Pregled rada tjelesne i zdravstvene kulture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Statistički pregledi i izvješća o učenicima, nastavnicima i sredstvima rada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Imenici učenika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Pohvalnice za učenike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Oglasna knjiga za učenike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Zapisnici učiteljskog,  razrednog vijeća, roditeljskih sastanaka, nadzornika, 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Diplome. pohvale, odlikovanja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Fotografije, filmovi i drugi zapisi o radu škole, učenicima, nastavnicima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Školske publikacije, novine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040" w:type="dxa"/>
            <w:gridSpan w:val="2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278" w:type="dxa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06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Dokumentacija pedagoške službe</w:t>
            </w:r>
          </w:p>
        </w:tc>
        <w:tc>
          <w:tcPr>
            <w:tcW w:w="2040" w:type="dxa"/>
            <w:gridSpan w:val="2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V. PRAVNI I OPĆI POSLOVI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i elaborati o poslovnoj suradnji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Perspektivni, srednjoročni planovi i programi razvoja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Godišnji planovi i programi rada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Osnove plana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Godišnji Izvještaji o izvršenju planova i programa rada i razvoja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Godišnji statistički izvještaji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Planovi osiguranja i protupožarne zaštite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Diplome,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plakete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 i druga javna priznanja,Rješenja i odluke s novčanim</w:t>
            </w:r>
            <w:r>
              <w:rPr>
                <w:sz w:val="24"/>
                <w:szCs w:val="24"/>
                <w:lang w:val="hr-HR"/>
              </w:rPr>
              <w:t xml:space="preserve"> nagradama i pismenim pohvalama</w:t>
            </w:r>
            <w:r w:rsidRPr="007D0C5E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o najmu poslovnih prostorija i sredstava rada (nakon prestanka najma)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Rješenje o prinudnoj upravi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Dokumentacija u svezi sa sanacijom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Rješenje o prestanku prinudne uprave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Dokumenti o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posjetama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 stranih državljana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Prijedlozi za ovrhu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Krivične prijave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Prekršajne prijave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Parnični predmeti (po okončanju)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Spisi o osiguranju osoba i imovine - nakon isteka police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Ugovori o djelu, autorskom honoraru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Rješenje o uknjiženju i korištenju građevinskog zemljišta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plaćanju doprinosa za korištenje građevinskog zemljišta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nadležnih tijela o oslobađanju od poreza i doprinosa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Ostala prepiska vezana uz pravne i opće poslove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2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Javnobilježnički akti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VI. ZASNIVANJE I PRESTANAK RADNOG ODNOSA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Matične knjige djelatnika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Osobni dosjei djelatnika (aktivni i pasivni)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Registar zaposlenih djelatnika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Evidencija o pripravnicima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postavljanju rukovodilaca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Predmeti u svezi s provođenjem natječaja ili oglasa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Odluka o raspisivanju natječaja ili oglasa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Tekst natječaja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natječajne komisije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Obavijest kandidatima na izbor i prigovor kandidata na izbor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Ostali dokumenti vezani uz provođenje natječaja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Ostale evidencije o djelatnicima (izostanci, zakašnjenja, bolovanja)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Dopisivanje u svezi sa zapošljavanjem pripravnika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Ostalo dopisivanje vezano uz zapošljavanje pripravnika i za prestanak radnog odnosa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Prigovori i žalbe na rješenja o rasporedu na radno mjesto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Prigovori na rješenja o plaći, opisu radnog mjesta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dr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VII. RADNO VRIJEME, ODMORI, DOPUSTI, BOLOVANJA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Kartoteka bolovanja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skraćenom radnom vremenu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prekovremenom radu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Molbe i rješenja o korištenju godišnjih odmor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Molbe i rješenja o plaćenom i neplaćenom odmoru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Plan korištenja godišnjih odmora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korištenju porodiljskog dopusta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Evidencija izostajanja s rada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zamjeni za vrijeme odsutnosti djelatnika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shd w:val="pct5" w:color="auto" w:fill="auto"/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VIII. ZDRAVSTVENO, SOCIJALNO I INVALIDSKO-MIROVINSKO OSIGURANJE</w:t>
            </w:r>
            <w:r w:rsidRPr="007D0C5E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Prijave i odjave djelatnika kod Fonda mirovinskog, invalidskog i zdravstvenog osiguranja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Evidencija popunjenih obrazaca za izdavanje zdravstvenih iskaznica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Dokumentacija u svezi s dječjim doplatkom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Ostalo dopisivanje vezano za ostvarivanje prava iz zdravstvenog, invalidskog i mirovinskog osiguranja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IX. ZAŠTITA NA RADU I ZAŠTITA OD POŽARA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Program mjera zaštite na radu i HTZ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Program osposobljavanja djelatnika iz područja zaštite na radu i HTZ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Evidencija ozljeda na radu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o ozljedama na radu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Prijava ozljeda djelatnika na radu nadležnim tijelima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Godišnji i drugi izvještaji iz područja zaštite na radu i HTZ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o redovnim i izvanrednim pregledima o stanju zaštite na radu i HTZ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i rješenja inspekcije rada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o pregledu i osiguranju od požara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Dokumentacija u svezi s osposobljavanjem djelatnika za protupožarnu zaštitu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Dokumentacija u svezi s održavanje i osiguravanjem strojeva, uređaja i postrojenja (atesti, jamstveni listovi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.)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Ostalo dopisivanje iz područja zaštite na radu i HTZ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2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X. DISCIPLINSKA I MATERIJALNA ODGOVORNOST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Predmeti u svezi s otkazom ugovora o radu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Predmeti u svezi s pokretanjem kaznenog postupka kod nadležnog suda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Predmeti u svezi s materijalnom odgov</w:t>
            </w:r>
            <w:r>
              <w:rPr>
                <w:sz w:val="24"/>
                <w:szCs w:val="24"/>
                <w:lang w:val="hr-HR"/>
              </w:rPr>
              <w:t>o</w:t>
            </w:r>
            <w:r w:rsidRPr="007D0C5E">
              <w:rPr>
                <w:sz w:val="24"/>
                <w:szCs w:val="24"/>
                <w:lang w:val="hr-HR"/>
              </w:rPr>
              <w:t>rnošću djelatnika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Ostala dokumentacija u svezi s raznim sporovima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shd w:val="pct5" w:color="auto" w:fill="auto"/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XI. RASPODJELA PLAĆE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raspoređivanju djelatnika na poslove i radne zadatke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o naknadi za odvojen život i putne troškove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Odluka o raspodjeli sredstava plaće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Odluka o vrednovanju poslova radnih zadataka i o vrijednosti boda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Odluka o regresu za godišnji odmor i o vrijednosti toplog obroka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Ostalo dopisivanje u svezi s raspodjelom plaće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Izvještaji o čistoj plaći djelatnika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Prijava podataka o utvrđenoj plaći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shd w:val="pct5" w:color="auto" w:fill="auto"/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XII. STRUČNO OBRAZOVANJE, SPECIJALIZACIJE, PREKVALIFIKACIJE, SEMINARI, TEČAJEVI I SL.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Planovi obrazovanja i stručnog osposobljavanja djelatnika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Programi tečajeva za stručno obrazovanje djelatnika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Knjiga evidencije djelatnika kojima je priznata osposobljenost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Evidencije o položenim stručnim ispitima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Evidencija o stipendistima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Predmeti vezani za specijalizacije odnosno prekvalifikacije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XIII. INVESTICIJE, TEHNIČKI ELAGORATI, ELABORATI, IZGRADNJA I ADAPTACIJE OBJEKATA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Investicijski programi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Odluke o izgradnji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inv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 objekta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Urbanističko- tehnički uvjeti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Podaci o ispitivanju zemljišta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Projekti sa svom pratećom dokumentacijom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Suglasnosti nadležnih tijela za projekt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Dokumenti o pravu korištenja zemljišta za izgradnju objekata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Rješenje o odobrenju gradnje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Ponude izvođača radova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Dokumentacija o postupku izbora izvođača radova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10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goina</w:t>
            </w:r>
            <w:proofErr w:type="spellEnd"/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Projektni zadaci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o projektiranju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o izvođenju radova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o investicijskom kreditu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o kupnji, zamjeni i drugim raspolaganjima i opterećenjima na nekretninama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Atesti o ispitivanju materijala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Građevinske knjige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Dnevnici rada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Dopisivanje investitora s projektantom i izvođačem radova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Uporabna dozvola sa zapisnikom o tehničkom pregledu objekta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Tehnička dokumentacija koja se odnosi na investicijska sredstva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Dokumentacija u svezi s popravkom, adaptacijom i održavanjem zgrada, objekata (ponude, situacije, ugovori o radu, zapisnici o prijemu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.)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Projekti adaptacija i dogradnja sa cjelokupnom dokumentacijom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o preuzimanju trajne imovine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Dokumentacija u svezi s održavanjem i popravcima električnih instalacija, vodovo</w:t>
            </w:r>
            <w:r>
              <w:rPr>
                <w:sz w:val="24"/>
                <w:szCs w:val="24"/>
                <w:lang w:val="hr-HR"/>
              </w:rPr>
              <w:t>d</w:t>
            </w:r>
            <w:r w:rsidRPr="007D0C5E">
              <w:rPr>
                <w:sz w:val="24"/>
                <w:szCs w:val="24"/>
                <w:lang w:val="hr-HR"/>
              </w:rPr>
              <w:t>nih instal</w:t>
            </w:r>
            <w:r>
              <w:rPr>
                <w:sz w:val="24"/>
                <w:szCs w:val="24"/>
                <w:lang w:val="hr-HR"/>
              </w:rPr>
              <w:t>a</w:t>
            </w:r>
            <w:r w:rsidRPr="007D0C5E">
              <w:rPr>
                <w:sz w:val="24"/>
                <w:szCs w:val="24"/>
                <w:lang w:val="hr-HR"/>
              </w:rPr>
              <w:t>cija, instalacija grijanja, telefonskih instalacija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XIV. IZGRADNJA, KUPNJA I DODJELA STANOVA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Ugovori i aneksi ugovora o kupnji stanova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Odluke tijela upravljanja o građenju ili kupovanju stanova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Rješenja i ugovori o dodjeli i korištenju stanova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shd w:val="pct5" w:color="auto" w:fill="auto"/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>XV. MATERIJALNO I FINANCIJSKO POSLOVANJE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Završni računi s godišnjim izvještajima o poslovanju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Isplatne liste plaća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Kartoteka plaća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Glavna knjiga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11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Knjiga inventara osnovnih sredstava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11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Analitika kupaca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11godina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Analitika dobavljača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11godina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Analitika osnovnih sredstava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11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Dnevnik blagajne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Kartoteka materijalnog knjigovodstva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Porezni obračuni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Dopisivanje s bankom i FINA-om u svezi s korištenjem sredstava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Obračun s bankom u svezi s deviznim poslovanjem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nadležnih tijela u svezi s financijskim poslovanjem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Kartoteka troškova i realizacije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Kartoteka inventara osnovnih sredstava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Kartoteka sitnog inventara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Knjiga i kartoteka potrošnog materijala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Nalozi za knjiženje s pratećom dokumentacijom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Akreditivi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Profakture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Ulazne i izlazne fakture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Knjiga izlaznih i ulaznih faktura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Obračun kamata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Obračun amortizacije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Čekovi, kreditne priznanice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Blagajnički izvještaji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Dokumenti o regresu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Dokumenti o isplaćenim potrošačkim kreditima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Mjesečni izvještaji o bolovanjima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Nalozi za sve vrste isplata: računa, ugovora, honorara, pretplata  .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Nalozi i zahtjevi za refundiranje plaća, naknade plaća i bolovanja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Administrativne zabrane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Knjiga naloga za korištenje automobila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Putni nalozi za vozila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Nalozi za isplatu prijevoznih troškova za kupljenu i prodanu robu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Isplaćene akontacije plaća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10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Kopije ulaza robe i pregled utroška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Kopije povratnica materijala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Kopije potvrda o prijemu robe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Kopije obračunskih kalkulacija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Opomene za isplatu potraživanja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Izvještaj o stanju suglasno</w:t>
            </w:r>
            <w:r>
              <w:rPr>
                <w:sz w:val="24"/>
                <w:szCs w:val="24"/>
                <w:lang w:val="hr-HR"/>
              </w:rPr>
              <w:t>s</w:t>
            </w:r>
            <w:r w:rsidRPr="007D0C5E">
              <w:rPr>
                <w:sz w:val="24"/>
                <w:szCs w:val="24"/>
                <w:lang w:val="hr-HR"/>
              </w:rPr>
              <w:t>ti salda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Nalozi za nabavu potrošnog materijala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Periodični obračuni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Blok priznanica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zahtjevnica</w:t>
            </w:r>
            <w:proofErr w:type="spellEnd"/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Police osiguranja imovine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Priznanice za izgubljene pošiljke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Kompleti izvještaja komisije za popis s popisnim listovima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Dnevne evidencije radnog vremena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Predmeti financijske inspekcije (zapisnici, prijave za pokretanje postupka za financijske i privredne prek</w:t>
            </w:r>
            <w:r>
              <w:rPr>
                <w:sz w:val="24"/>
                <w:szCs w:val="24"/>
                <w:lang w:val="hr-HR"/>
              </w:rPr>
              <w:t>r</w:t>
            </w:r>
            <w:r w:rsidRPr="007D0C5E">
              <w:rPr>
                <w:sz w:val="24"/>
                <w:szCs w:val="24"/>
                <w:lang w:val="hr-HR"/>
              </w:rPr>
              <w:t xml:space="preserve">šaje, prestupe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Putni nalozi i obračuni troškova putovanja i izvještaja sa službenih putovanja</w:t>
            </w:r>
          </w:p>
        </w:tc>
        <w:tc>
          <w:tcPr>
            <w:tcW w:w="1260" w:type="dxa"/>
          </w:tcPr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7 godina</w:t>
            </w:r>
          </w:p>
          <w:p w:rsidR="00210B79" w:rsidRDefault="00210B79" w:rsidP="00711302">
            <w:pPr>
              <w:rPr>
                <w:sz w:val="24"/>
                <w:szCs w:val="24"/>
                <w:lang w:val="hr-HR"/>
              </w:rPr>
            </w:pPr>
          </w:p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711302">
            <w:pPr>
              <w:ind w:left="360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  <w:shd w:val="pct5" w:color="auto" w:fill="auto"/>
          </w:tcPr>
          <w:p w:rsidR="00210B79" w:rsidRPr="007D0C5E" w:rsidRDefault="00210B79" w:rsidP="00711302">
            <w:pPr>
              <w:spacing w:before="120" w:after="120"/>
              <w:rPr>
                <w:b/>
                <w:sz w:val="24"/>
                <w:szCs w:val="24"/>
                <w:lang w:val="hr-HR"/>
              </w:rPr>
            </w:pPr>
            <w:r w:rsidRPr="007D0C5E">
              <w:rPr>
                <w:b/>
                <w:sz w:val="24"/>
                <w:szCs w:val="24"/>
                <w:lang w:val="hr-HR"/>
              </w:rPr>
              <w:t xml:space="preserve">XVI. UREDSKO I ARHIVSKO POSLOVANJE 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Urudžbeni zapisnici (obični, povjerljivi i strogo povjerljivi)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Arhivska knjiga i Zbirna evidencija gradiva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dstrike/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Popis gradiva s rokovima čuvanja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Dokumenti o odabiranju arhivskog gradiva i izlučivanju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registraturnog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 gradiva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Zapisnici o pregledu arhivskog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registraturnog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 gradiva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Spisak štambilja i pečata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proofErr w:type="spellStart"/>
            <w:r w:rsidRPr="007D0C5E">
              <w:rPr>
                <w:sz w:val="24"/>
                <w:szCs w:val="24"/>
                <w:lang w:val="hr-HR"/>
              </w:rPr>
              <w:t>Kontrolnik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 xml:space="preserve"> poštarine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Interne dostavne knjige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Dostavna knjiga za mjesto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5 godina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Šifre organizacijskih jedinica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Ostala pomoćna evidencija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Dopisivanje u svezi s uredskim poslovanjem, telefonska služba, kurirska služba, pošta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2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Zapisnici o primopredaji dužnosti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Trajno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Popratna pisma u prilogu kojih se dostavljaju razni zahtjevi za uplate, isplate, suglasnosti, izvještaji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3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 xml:space="preserve">Kopije garantnih pisama, zahtjeva, narudžbi za nabavu sitnog materijala i </w:t>
            </w:r>
            <w:proofErr w:type="spellStart"/>
            <w:r w:rsidRPr="007D0C5E">
              <w:rPr>
                <w:sz w:val="24"/>
                <w:szCs w:val="24"/>
                <w:lang w:val="hr-HR"/>
              </w:rPr>
              <w:t>sl</w:t>
            </w:r>
            <w:proofErr w:type="spellEnd"/>
            <w:r w:rsidRPr="007D0C5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2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Razne kopije potvrda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numPr>
                <w:ilvl w:val="12"/>
                <w:numId w:val="0"/>
              </w:num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2 godine</w:t>
            </w:r>
          </w:p>
        </w:tc>
      </w:tr>
      <w:tr w:rsidR="00210B79" w:rsidRPr="007D0C5E" w:rsidTr="00711302">
        <w:tc>
          <w:tcPr>
            <w:tcW w:w="1368" w:type="dxa"/>
            <w:gridSpan w:val="2"/>
          </w:tcPr>
          <w:p w:rsidR="00210B79" w:rsidRPr="007D0C5E" w:rsidRDefault="00210B79" w:rsidP="00210B7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6750" w:type="dxa"/>
            <w:gridSpan w:val="2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Ostalo dopisivanje vezano uz uredsko i arhivsko poslovanje</w:t>
            </w:r>
          </w:p>
        </w:tc>
        <w:tc>
          <w:tcPr>
            <w:tcW w:w="1260" w:type="dxa"/>
          </w:tcPr>
          <w:p w:rsidR="00210B79" w:rsidRPr="007D0C5E" w:rsidRDefault="00210B79" w:rsidP="00711302">
            <w:pPr>
              <w:rPr>
                <w:sz w:val="24"/>
                <w:szCs w:val="24"/>
                <w:lang w:val="hr-HR"/>
              </w:rPr>
            </w:pPr>
            <w:r w:rsidRPr="007D0C5E">
              <w:rPr>
                <w:sz w:val="24"/>
                <w:szCs w:val="24"/>
                <w:lang w:val="hr-HR"/>
              </w:rPr>
              <w:t>2 godine</w:t>
            </w:r>
          </w:p>
        </w:tc>
      </w:tr>
    </w:tbl>
    <w:p w:rsidR="00210B79" w:rsidRPr="007D0C5E" w:rsidRDefault="00210B79" w:rsidP="00210B79">
      <w:pPr>
        <w:rPr>
          <w:rFonts w:ascii="Arial" w:hAnsi="Arial"/>
          <w:sz w:val="24"/>
          <w:szCs w:val="24"/>
          <w:lang w:val="hr-HR"/>
        </w:rPr>
      </w:pPr>
      <w:r w:rsidRPr="007D0C5E">
        <w:rPr>
          <w:rFonts w:ascii="Arial" w:hAnsi="Arial"/>
          <w:sz w:val="24"/>
          <w:szCs w:val="24"/>
          <w:lang w:val="hr-HR"/>
        </w:rPr>
        <w:tab/>
      </w:r>
      <w:r w:rsidRPr="007D0C5E">
        <w:rPr>
          <w:rFonts w:ascii="Arial" w:hAnsi="Arial"/>
          <w:sz w:val="24"/>
          <w:szCs w:val="24"/>
          <w:lang w:val="hr-HR"/>
        </w:rPr>
        <w:tab/>
      </w:r>
    </w:p>
    <w:p w:rsidR="00210B79" w:rsidRPr="007D0C5E" w:rsidRDefault="00210B79" w:rsidP="00210B79">
      <w:pPr>
        <w:rPr>
          <w:rFonts w:ascii="Arial" w:hAnsi="Arial"/>
          <w:sz w:val="24"/>
          <w:szCs w:val="24"/>
          <w:lang w:val="hr-HR"/>
        </w:rPr>
      </w:pPr>
    </w:p>
    <w:p w:rsidR="00210B79" w:rsidRPr="007D0C5E" w:rsidRDefault="00210B79" w:rsidP="00210B79">
      <w:pPr>
        <w:rPr>
          <w:rFonts w:ascii="Arial" w:hAnsi="Arial"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dstrike/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jc w:val="both"/>
        <w:rPr>
          <w:sz w:val="24"/>
          <w:szCs w:val="24"/>
          <w:lang w:val="hr-HR"/>
        </w:rPr>
      </w:pPr>
    </w:p>
    <w:p w:rsidR="00210B79" w:rsidRPr="007D0C5E" w:rsidRDefault="00210B79" w:rsidP="00210B79">
      <w:pPr>
        <w:rPr>
          <w:sz w:val="24"/>
          <w:szCs w:val="24"/>
          <w:lang w:val="hr-HR"/>
        </w:rPr>
      </w:pPr>
    </w:p>
    <w:p w:rsidR="00E71C60" w:rsidRDefault="00E71C60"/>
    <w:sectPr w:rsidR="00E71C60" w:rsidSect="000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37D"/>
    <w:multiLevelType w:val="singleLevel"/>
    <w:tmpl w:val="762CF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1194DBA"/>
    <w:multiLevelType w:val="hybridMultilevel"/>
    <w:tmpl w:val="2E062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05EFF"/>
    <w:multiLevelType w:val="hybridMultilevel"/>
    <w:tmpl w:val="8286B544"/>
    <w:lvl w:ilvl="0" w:tplc="233E4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56C21"/>
    <w:multiLevelType w:val="hybridMultilevel"/>
    <w:tmpl w:val="D4A0AF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10B79"/>
    <w:rsid w:val="000F2293"/>
    <w:rsid w:val="00210B79"/>
    <w:rsid w:val="00283FF0"/>
    <w:rsid w:val="0040627F"/>
    <w:rsid w:val="005B196D"/>
    <w:rsid w:val="005F7AF1"/>
    <w:rsid w:val="00651210"/>
    <w:rsid w:val="00874011"/>
    <w:rsid w:val="00942064"/>
    <w:rsid w:val="00A044F0"/>
    <w:rsid w:val="00AE55F1"/>
    <w:rsid w:val="00B55B8E"/>
    <w:rsid w:val="00CC15E9"/>
    <w:rsid w:val="00E7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7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210B79"/>
    <w:pPr>
      <w:ind w:left="360"/>
    </w:pPr>
    <w:rPr>
      <w:sz w:val="24"/>
      <w:lang w:val="hr-HR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210B7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rsid w:val="00210B79"/>
    <w:pPr>
      <w:jc w:val="both"/>
    </w:pPr>
    <w:rPr>
      <w:b/>
      <w:sz w:val="28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210B79"/>
    <w:rPr>
      <w:rFonts w:ascii="Times New Roman" w:eastAsia="Times New Roman" w:hAnsi="Times New Roman" w:cs="Times New Roman"/>
      <w:b/>
      <w:sz w:val="28"/>
      <w:szCs w:val="20"/>
    </w:rPr>
  </w:style>
  <w:style w:type="paragraph" w:styleId="Tijeloteksta-uvlaka3">
    <w:name w:val="Body Text Indent 3"/>
    <w:basedOn w:val="Normal"/>
    <w:link w:val="Tijeloteksta-uvlaka3Char"/>
    <w:rsid w:val="00210B79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210B79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Tijeloteksta-uvlaka2">
    <w:name w:val="Body Text Indent 2"/>
    <w:basedOn w:val="Normal"/>
    <w:link w:val="Tijeloteksta-uvlaka2Char"/>
    <w:rsid w:val="00210B79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210B7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StandardWeb">
    <w:name w:val="Normal (Web)"/>
    <w:basedOn w:val="Normal"/>
    <w:rsid w:val="00210B79"/>
    <w:pPr>
      <w:spacing w:before="100" w:beforeAutospacing="1" w:after="100" w:afterAutospacing="1"/>
    </w:pPr>
    <w:rPr>
      <w:color w:val="000000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MEDVEDGRAD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cp:lastPrinted>2012-04-24T14:07:00Z</cp:lastPrinted>
  <dcterms:created xsi:type="dcterms:W3CDTF">2012-03-23T09:00:00Z</dcterms:created>
  <dcterms:modified xsi:type="dcterms:W3CDTF">2012-04-24T14:08:00Z</dcterms:modified>
</cp:coreProperties>
</file>