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bookmarkStart w:id="0" w:name="_GoBack"/>
            <w:bookmarkEnd w:id="0"/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Pomoćnici u nastavi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Potpomoći što uspješniju integraciju učenika s teškoćama u razvoju u redovni odgojno-obrazovni sustav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FD5B63">
            <w:r>
              <w:t>Program se realizira uključivanjem pomoćnika u nastavi učenicima s većim teškoćama u razvoju kao oblik pomoći u njihovoj što boljoj socijalnoj, odgojnoj i obrazovnoj integraci</w:t>
            </w:r>
            <w:r w:rsidR="009E19B2">
              <w:t>ji. Korisnici usluga su učenic</w:t>
            </w:r>
            <w:r w:rsidR="00FD5B63">
              <w:t>i</w:t>
            </w:r>
            <w:r w:rsidR="009E19B2">
              <w:t xml:space="preserve"> </w:t>
            </w:r>
            <w:r>
              <w:t xml:space="preserve">s </w:t>
            </w:r>
            <w:r w:rsidR="00FD5B63">
              <w:t>tjelesnim invaliditetom</w:t>
            </w:r>
            <w:r>
              <w:t>, te učenici s poteškoćama u ponašanju.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Izračun potrebnih sredstava zasniva se na broju učenika kojima je odobren pomoćnik  u nastavi te tjednom fondu sati odobrenja za pomoćnika pojedinog učenika 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FD5B63" w:rsidP="00FD5B63">
            <w:r>
              <w:t xml:space="preserve">nema odstupanja jedan pomoćnik radi na ugovor o djelu dok se 5 </w:t>
            </w:r>
            <w:r w:rsidR="00323895">
              <w:t>pomoćni</w:t>
            </w:r>
            <w:r>
              <w:t>ka</w:t>
            </w:r>
            <w:r w:rsidR="009E19B2">
              <w:t xml:space="preserve"> se </w:t>
            </w:r>
            <w:r w:rsidR="00323895">
              <w:t>financira</w:t>
            </w:r>
            <w:r w:rsidR="009E19B2">
              <w:t>ju</w:t>
            </w:r>
            <w:r w:rsidR="00323895">
              <w:t xml:space="preserve"> iz projekta „Pomoćnici u nastavi kao potpora </w:t>
            </w:r>
            <w:proofErr w:type="spellStart"/>
            <w:r w:rsidR="00323895">
              <w:t>inkluzivnom</w:t>
            </w:r>
            <w:proofErr w:type="spellEnd"/>
            <w:r w:rsidR="00323895">
              <w:t xml:space="preserve"> obrazovanju</w:t>
            </w:r>
            <w:r w:rsidR="009E19B2">
              <w:t xml:space="preserve"> fazan </w:t>
            </w:r>
            <w:r>
              <w:t>I</w:t>
            </w:r>
            <w:r w:rsidR="009E19B2">
              <w:t>II</w:t>
            </w:r>
            <w:r w:rsidR="00323895">
              <w:t>“.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Uspješna integracija učenika s teškoćama u redovne uvjete školovanja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 w:rsidP="00323895"/>
    <w:p w:rsidR="00224911" w:rsidRDefault="00224911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Vikendom u školske dvorane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Uključivanje što većeg broja učenika u organizirane oblike bavljenja športskim aktivnostima u funkciji mentalnog , socijalnog i fizičkog zdravlja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Program se realizira sukladno Planu i programu tjelesno zdravstvene kulture odnosno slobodnih aktivnosti, korisnici učenici od 1.- 8. razreda pod vodstvom prof. TZK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Broj sati zaduženja učitelja, voditelja programa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 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Uključenost učenika u razne sportove i uspjesi na natjecanjima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Škola u prirodi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 xml:space="preserve">Radom, učenjem i druženjem u prirodi provjeriti znanja i </w:t>
            </w:r>
            <w:r w:rsidR="005D4489">
              <w:t xml:space="preserve"> </w:t>
            </w:r>
            <w:r>
              <w:t>iskustva, vježbati i primjenjivati ih u stvarnoj životnoj sredini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Program se ostvaruje temeljem ustrojstva Škole u prirodi utvrđenog u Nastavnom planu i programu za osnovnu školu u Republici Hrvatskoj. Korisnici usluga su učenici trećih i četvrtih razreda. Učenici trećih razreda idu u Školu u prirodi na Sljeme, a učenici četvrtih razreda u Novi Vinodolski ili Crikvenicu.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Broj učenika u razredima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Razvoj socijalnih kompetencija kod učenika i poticanje iskustvenog učenja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Sufinancirana prehrana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Omogućiti zdrav obrok svim učenicima u školi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Grad Zagreb sufinancira dio realnih troškova prehrane učenika kao krajnjih korisnika, sukladno utvrđenim kriterijima i mjerilima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Izračun potrebnih sredstava zasniva se na analizi prava na sufinanciranje sukladno kriterijima i broju učenika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5D4489" w:rsidP="0047446A">
            <w:r>
              <w:t>Nema odstupanja</w:t>
            </w:r>
            <w:r w:rsidR="00323895">
              <w:t xml:space="preserve"> 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postotak korisnika školske prehrane </w:t>
            </w:r>
            <w:r w:rsidRPr="005D4489">
              <w:t>90% učenika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Default="00323895" w:rsidP="005D4489">
            <w:r>
              <w:t>Škola broji 5</w:t>
            </w:r>
            <w:r w:rsidR="00272F33">
              <w:t>77</w:t>
            </w:r>
            <w:r>
              <w:t xml:space="preserve"> učenika raspoređenih u 2</w:t>
            </w:r>
            <w:r w:rsidR="00272F33">
              <w:t>7</w:t>
            </w:r>
            <w:r>
              <w:t xml:space="preserve"> razredna odjela, nastava se izvodi u dvije smjene. Organizirane su 4 skupine produženog boravka za učenike 1. i 2. razreda</w:t>
            </w:r>
          </w:p>
          <w:p w:rsidR="00272F33" w:rsidRPr="0085662F" w:rsidRDefault="00272F33" w:rsidP="005D4489"/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r w:rsidRPr="0085662F">
              <w:t> </w:t>
            </w:r>
            <w:r>
              <w:t>Produženi boravak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Odgojno obrazovni učinci na području odgojnih, pedagoških i socijalnih vrijednosti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D31C9C">
            <w:r>
              <w:t xml:space="preserve">Realizacija temeljem Plana i programa rada produženog boravka, korisnici učenici 1. i 2. razreda vođeni od učitelja u pisanju domaćih zadaća, učenju i organiziranom provođenju slobodnog vremena ( </w:t>
            </w:r>
            <w:r w:rsidR="00272F33">
              <w:t>9</w:t>
            </w:r>
            <w:r w:rsidR="00D31C9C">
              <w:t xml:space="preserve">2 </w:t>
            </w:r>
            <w:r>
              <w:t>učenika)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Broj učenika upisanih u program produženog boravka te kriteriji olakšica koje roditelji ostvaruju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Nema </w:t>
            </w:r>
            <w:r w:rsidR="00272F33">
              <w:t xml:space="preserve">većih odstupanja </w:t>
            </w:r>
            <w:proofErr w:type="spellStart"/>
            <w:r>
              <w:t>odstupanja</w:t>
            </w:r>
            <w:proofErr w:type="spellEnd"/>
            <w:r>
              <w:t xml:space="preserve"> 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obrazovni napredak učenika te razvoj socijalnih kompetencija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Obuka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Podučiti sve učenike tehnici plivanja u nižim razredima osnovne škole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Program se realizira temeljem nastavnog plana i programa koji je propisan od Ministarstva znanosti obrazovanja i športa Korisnici – učenici neplivači 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Nastavnog plana i programa koji je donijelo od Ministarstvo znanosti obrazovanja i športa 03.09.2006.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Broj učenika neplivača u startnoj provjeri 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savladana tehnika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Naknada za rad Školskog odbora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Poboljšanje standarda osnovnog školstva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Prema Godišnjem planu i programu rada škole i tekućoj problematici, korisnici – članovi Školskog odbora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Zaključak o naknadi predsjedniku i članovima tijela upravljanja javnih ustanova kojih je osnivač Grad Zagreb ( Službeni glasnik Grada Zagreba 4/09,8/09)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Prosječan broj sjednica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Kvaliteta upravljanja školom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272F33" w:rsidRDefault="00272F33"/>
    <w:p w:rsidR="00272F33" w:rsidRDefault="00272F3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272F33" w:rsidRPr="0085662F" w:rsidTr="00DD734C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272F33" w:rsidRPr="0085662F" w:rsidTr="00DD734C">
        <w:trPr>
          <w:trHeight w:val="300"/>
        </w:trPr>
        <w:tc>
          <w:tcPr>
            <w:tcW w:w="3299" w:type="dxa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272F33" w:rsidRDefault="00272F33" w:rsidP="00DD734C">
            <w:r>
              <w:t>OSNOVNA ŠKOLA MEDVEDGRAD</w:t>
            </w:r>
          </w:p>
          <w:p w:rsidR="00272F33" w:rsidRPr="0085662F" w:rsidRDefault="00272F33" w:rsidP="00DD734C"/>
        </w:tc>
      </w:tr>
      <w:tr w:rsidR="00272F33" w:rsidRPr="0085662F" w:rsidTr="00DD734C">
        <w:trPr>
          <w:trHeight w:val="300"/>
        </w:trPr>
        <w:tc>
          <w:tcPr>
            <w:tcW w:w="3299" w:type="dxa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272F33" w:rsidRPr="0085662F" w:rsidRDefault="00272F33" w:rsidP="00DD734C">
            <w:r>
              <w:t>osnovno školstvo</w:t>
            </w:r>
          </w:p>
        </w:tc>
      </w:tr>
      <w:tr w:rsidR="00272F33" w:rsidRPr="0085662F" w:rsidTr="00DD734C">
        <w:trPr>
          <w:trHeight w:val="465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272F33" w:rsidP="00D31C9C">
            <w:r w:rsidRPr="0085662F">
              <w:t> </w:t>
            </w:r>
            <w:r w:rsidR="00D31C9C">
              <w:t>Nabava udžbenika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D31C9C" w:rsidP="00DD734C">
            <w:r>
              <w:t xml:space="preserve">Osigurati nastavna sredstva za učenike 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1728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272F33" w:rsidRPr="0085662F" w:rsidRDefault="00D31C9C" w:rsidP="00DD734C">
            <w:r>
              <w:t xml:space="preserve"> 577 učenika dobilo je besplatne udžbenike</w:t>
            </w:r>
          </w:p>
        </w:tc>
      </w:tr>
      <w:tr w:rsidR="00272F33" w:rsidRPr="0085662F" w:rsidTr="00DD734C">
        <w:trPr>
          <w:trHeight w:val="1248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272F33" w:rsidRPr="0085662F" w:rsidRDefault="00D31C9C" w:rsidP="00DD734C">
            <w:r>
              <w:t>Odluka Gradske skupštine</w:t>
            </w:r>
          </w:p>
        </w:tc>
      </w:tr>
      <w:tr w:rsidR="00272F33" w:rsidRPr="0085662F" w:rsidTr="00DD734C">
        <w:trPr>
          <w:trHeight w:val="1900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645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272F33" w:rsidP="00DD734C">
            <w:r>
              <w:t>Nema odstupanja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D31C9C" w:rsidP="00DD734C">
            <w:r>
              <w:t>Roditelji financijska sredstva namijenjena kupnji udžbenika mogu preusmjeriti na druge potrebe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70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</w:tbl>
    <w:p w:rsidR="00272F33" w:rsidRDefault="00272F33"/>
    <w:sectPr w:rsidR="00272F33" w:rsidSect="00D1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95"/>
    <w:rsid w:val="00224911"/>
    <w:rsid w:val="00272F33"/>
    <w:rsid w:val="00323895"/>
    <w:rsid w:val="00467F01"/>
    <w:rsid w:val="004E15FA"/>
    <w:rsid w:val="0057213A"/>
    <w:rsid w:val="00587B43"/>
    <w:rsid w:val="005D4489"/>
    <w:rsid w:val="005D7859"/>
    <w:rsid w:val="006A10DE"/>
    <w:rsid w:val="007F3B2B"/>
    <w:rsid w:val="00845057"/>
    <w:rsid w:val="009248D8"/>
    <w:rsid w:val="00961B6A"/>
    <w:rsid w:val="009C020E"/>
    <w:rsid w:val="009E19B2"/>
    <w:rsid w:val="00A02DE9"/>
    <w:rsid w:val="00BE25EE"/>
    <w:rsid w:val="00CB67CB"/>
    <w:rsid w:val="00D31C9C"/>
    <w:rsid w:val="00DB71E1"/>
    <w:rsid w:val="00DD6004"/>
    <w:rsid w:val="00DF0D2D"/>
    <w:rsid w:val="00E62E92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Anita</cp:lastModifiedBy>
  <cp:revision>2</cp:revision>
  <cp:lastPrinted>2016-09-23T07:23:00Z</cp:lastPrinted>
  <dcterms:created xsi:type="dcterms:W3CDTF">2017-12-07T07:03:00Z</dcterms:created>
  <dcterms:modified xsi:type="dcterms:W3CDTF">2017-12-07T07:03:00Z</dcterms:modified>
</cp:coreProperties>
</file>