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CDFD" w14:textId="77777777" w:rsidR="009D685E" w:rsidRPr="00697BB8" w:rsidRDefault="00CD6CE9">
      <w:pPr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>OŠ MEDVEDGRAD</w:t>
      </w:r>
    </w:p>
    <w:p w14:paraId="0B0438C8" w14:textId="77777777" w:rsidR="00AF7FA0" w:rsidRPr="00697BB8" w:rsidRDefault="00CD6CE9">
      <w:pPr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>Zagreb, Strma cesta 15</w:t>
      </w:r>
    </w:p>
    <w:p w14:paraId="3C030A47" w14:textId="77777777" w:rsidR="00CD6CE9" w:rsidRPr="00697BB8" w:rsidRDefault="00CD6CE9">
      <w:pPr>
        <w:rPr>
          <w:rFonts w:ascii="Arial" w:hAnsi="Arial" w:cs="Arial"/>
          <w:sz w:val="24"/>
          <w:szCs w:val="24"/>
        </w:rPr>
      </w:pPr>
    </w:p>
    <w:p w14:paraId="5BAE136B" w14:textId="77777777" w:rsidR="00CD6CE9" w:rsidRPr="00697BB8" w:rsidRDefault="00CD6CE9">
      <w:pPr>
        <w:rPr>
          <w:rFonts w:ascii="Arial" w:hAnsi="Arial" w:cs="Arial"/>
          <w:sz w:val="24"/>
          <w:szCs w:val="24"/>
        </w:rPr>
      </w:pPr>
    </w:p>
    <w:p w14:paraId="28F1CC2A" w14:textId="1597F3AB" w:rsidR="0050325B" w:rsidRPr="00697BB8" w:rsidRDefault="00597E40" w:rsidP="00597E40">
      <w:pPr>
        <w:jc w:val="center"/>
        <w:rPr>
          <w:rFonts w:ascii="Arial" w:hAnsi="Arial" w:cs="Arial"/>
          <w:b/>
          <w:sz w:val="24"/>
          <w:szCs w:val="24"/>
        </w:rPr>
      </w:pPr>
      <w:r w:rsidRPr="00697BB8">
        <w:rPr>
          <w:rFonts w:ascii="Arial" w:hAnsi="Arial" w:cs="Arial"/>
          <w:b/>
          <w:sz w:val="24"/>
          <w:szCs w:val="24"/>
        </w:rPr>
        <w:t xml:space="preserve">Zapisnik sa sastanka Povjerenstva za </w:t>
      </w:r>
      <w:r w:rsidR="00697BB8" w:rsidRPr="00697BB8">
        <w:rPr>
          <w:rFonts w:ascii="Arial" w:hAnsi="Arial" w:cs="Arial"/>
          <w:b/>
          <w:sz w:val="24"/>
          <w:szCs w:val="24"/>
        </w:rPr>
        <w:t>izvanučionič</w:t>
      </w:r>
      <w:r w:rsidR="00AF5791">
        <w:rPr>
          <w:rFonts w:ascii="Arial" w:hAnsi="Arial" w:cs="Arial"/>
          <w:b/>
          <w:sz w:val="24"/>
          <w:szCs w:val="24"/>
        </w:rPr>
        <w:t>k</w:t>
      </w:r>
      <w:r w:rsidR="00697BB8" w:rsidRPr="00697BB8">
        <w:rPr>
          <w:rFonts w:ascii="Arial" w:hAnsi="Arial" w:cs="Arial"/>
          <w:b/>
          <w:sz w:val="24"/>
          <w:szCs w:val="24"/>
        </w:rPr>
        <w:t xml:space="preserve">u nastavu </w:t>
      </w:r>
      <w:r w:rsidRPr="00697BB8">
        <w:rPr>
          <w:rFonts w:ascii="Arial" w:hAnsi="Arial" w:cs="Arial"/>
          <w:b/>
          <w:sz w:val="24"/>
          <w:szCs w:val="24"/>
        </w:rPr>
        <w:t xml:space="preserve">održanog </w:t>
      </w:r>
    </w:p>
    <w:p w14:paraId="3B10644D" w14:textId="53CE35C6" w:rsidR="00597E40" w:rsidRPr="00697BB8" w:rsidRDefault="00597E40" w:rsidP="00597E40">
      <w:pPr>
        <w:jc w:val="center"/>
        <w:rPr>
          <w:rFonts w:ascii="Arial" w:hAnsi="Arial" w:cs="Arial"/>
          <w:b/>
          <w:sz w:val="24"/>
          <w:szCs w:val="24"/>
        </w:rPr>
      </w:pPr>
      <w:r w:rsidRPr="00697BB8">
        <w:rPr>
          <w:rFonts w:ascii="Arial" w:hAnsi="Arial" w:cs="Arial"/>
          <w:b/>
          <w:sz w:val="24"/>
          <w:szCs w:val="24"/>
        </w:rPr>
        <w:t>8. lipnja 2022. u 19 sati</w:t>
      </w:r>
    </w:p>
    <w:p w14:paraId="49221679" w14:textId="061DDECF" w:rsidR="00597E40" w:rsidRPr="00697BB8" w:rsidRDefault="00597E40" w:rsidP="00597E4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BB8">
        <w:rPr>
          <w:rFonts w:ascii="Arial" w:hAnsi="Arial" w:cs="Arial"/>
          <w:b/>
          <w:bCs/>
          <w:sz w:val="24"/>
          <w:szCs w:val="24"/>
        </w:rPr>
        <w:t>Broj ponude: 2/2022.</w:t>
      </w:r>
      <w:r w:rsidR="006C2186" w:rsidRPr="00697BB8">
        <w:rPr>
          <w:rFonts w:ascii="Arial" w:hAnsi="Arial" w:cs="Arial"/>
          <w:b/>
          <w:bCs/>
          <w:sz w:val="24"/>
          <w:szCs w:val="24"/>
        </w:rPr>
        <w:t xml:space="preserve"> (Sjeverna Dalmacija)</w:t>
      </w:r>
    </w:p>
    <w:p w14:paraId="6BEE90E4" w14:textId="77777777" w:rsidR="00CD6CE9" w:rsidRPr="00697BB8" w:rsidRDefault="00CD6CE9" w:rsidP="00597E40">
      <w:pPr>
        <w:jc w:val="center"/>
        <w:rPr>
          <w:rFonts w:ascii="Arial" w:hAnsi="Arial" w:cs="Arial"/>
          <w:sz w:val="24"/>
          <w:szCs w:val="24"/>
        </w:rPr>
      </w:pPr>
    </w:p>
    <w:p w14:paraId="6EFF39F4" w14:textId="6971F4BC" w:rsidR="006C2186" w:rsidRPr="00697BB8" w:rsidRDefault="006C2186" w:rsidP="006C2186">
      <w:pPr>
        <w:spacing w:line="360" w:lineRule="auto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 xml:space="preserve">Nazočni: </w:t>
      </w:r>
      <w:bookmarkStart w:id="0" w:name="_Hlk105683970"/>
      <w:r w:rsidRPr="00697BB8">
        <w:rPr>
          <w:rFonts w:ascii="Arial" w:hAnsi="Arial" w:cs="Arial"/>
          <w:sz w:val="24"/>
          <w:szCs w:val="24"/>
        </w:rPr>
        <w:t>Predstavnici roditelja sedmih razreda u Vijeću roditelja</w:t>
      </w:r>
      <w:bookmarkEnd w:id="0"/>
      <w:r w:rsidRPr="00697BB8">
        <w:rPr>
          <w:rFonts w:ascii="Arial" w:hAnsi="Arial" w:cs="Arial"/>
          <w:sz w:val="24"/>
          <w:szCs w:val="24"/>
        </w:rPr>
        <w:t>, razrednici sedmih razreda (I. Ga</w:t>
      </w:r>
      <w:r w:rsidR="0050325B" w:rsidRPr="00697BB8">
        <w:rPr>
          <w:rFonts w:ascii="Arial" w:hAnsi="Arial" w:cs="Arial"/>
          <w:sz w:val="24"/>
          <w:szCs w:val="24"/>
        </w:rPr>
        <w:t>š</w:t>
      </w:r>
      <w:r w:rsidRPr="00697BB8">
        <w:rPr>
          <w:rFonts w:ascii="Arial" w:hAnsi="Arial" w:cs="Arial"/>
          <w:sz w:val="24"/>
          <w:szCs w:val="24"/>
        </w:rPr>
        <w:t>pert kao zamjena za opravdano odsutnu A. Krivec), predstavnici učenika sedmih razreda u Vijeću učenika te pedagoginja</w:t>
      </w:r>
      <w:r w:rsidR="00697BB8" w:rsidRPr="00697BB8">
        <w:rPr>
          <w:rFonts w:ascii="Arial" w:hAnsi="Arial" w:cs="Arial"/>
          <w:sz w:val="24"/>
          <w:szCs w:val="24"/>
        </w:rPr>
        <w:t xml:space="preserve"> (zamjena za opravdano odsutnu ravnateljicu)</w:t>
      </w:r>
      <w:r w:rsidRPr="00697BB8">
        <w:rPr>
          <w:rFonts w:ascii="Arial" w:hAnsi="Arial" w:cs="Arial"/>
          <w:sz w:val="24"/>
          <w:szCs w:val="24"/>
        </w:rPr>
        <w:t>.</w:t>
      </w:r>
    </w:p>
    <w:p w14:paraId="3AA0A26D" w14:textId="11117B69" w:rsidR="00A26B1E" w:rsidRPr="00697BB8" w:rsidRDefault="00A26B1E" w:rsidP="00A26B1E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b/>
          <w:sz w:val="24"/>
          <w:szCs w:val="24"/>
        </w:rPr>
        <w:t>DNEVNI RED:</w:t>
      </w:r>
      <w:r w:rsidRPr="00697BB8">
        <w:rPr>
          <w:rFonts w:ascii="Arial" w:hAnsi="Arial" w:cs="Arial"/>
          <w:sz w:val="24"/>
          <w:szCs w:val="24"/>
        </w:rPr>
        <w:t xml:space="preserve">  1. Otvaranje pristigl</w:t>
      </w:r>
      <w:r w:rsidR="0050325B" w:rsidRPr="00697BB8">
        <w:rPr>
          <w:rFonts w:ascii="Arial" w:hAnsi="Arial" w:cs="Arial"/>
          <w:sz w:val="24"/>
          <w:szCs w:val="24"/>
        </w:rPr>
        <w:t>e</w:t>
      </w:r>
      <w:r w:rsidRPr="00697BB8">
        <w:rPr>
          <w:rFonts w:ascii="Arial" w:hAnsi="Arial" w:cs="Arial"/>
          <w:sz w:val="24"/>
          <w:szCs w:val="24"/>
        </w:rPr>
        <w:t xml:space="preserve"> ponud</w:t>
      </w:r>
      <w:r w:rsidR="0050325B" w:rsidRPr="00697BB8">
        <w:rPr>
          <w:rFonts w:ascii="Arial" w:hAnsi="Arial" w:cs="Arial"/>
          <w:sz w:val="24"/>
          <w:szCs w:val="24"/>
        </w:rPr>
        <w:t>e</w:t>
      </w:r>
      <w:r w:rsidRPr="00697BB8">
        <w:rPr>
          <w:rFonts w:ascii="Arial" w:hAnsi="Arial" w:cs="Arial"/>
          <w:sz w:val="24"/>
          <w:szCs w:val="24"/>
        </w:rPr>
        <w:t xml:space="preserve"> putničk</w:t>
      </w:r>
      <w:r w:rsidR="0050325B" w:rsidRPr="00697BB8">
        <w:rPr>
          <w:rFonts w:ascii="Arial" w:hAnsi="Arial" w:cs="Arial"/>
          <w:sz w:val="24"/>
          <w:szCs w:val="24"/>
        </w:rPr>
        <w:t>e</w:t>
      </w:r>
      <w:r w:rsidRPr="00697BB8">
        <w:rPr>
          <w:rFonts w:ascii="Arial" w:hAnsi="Arial" w:cs="Arial"/>
          <w:sz w:val="24"/>
          <w:szCs w:val="24"/>
        </w:rPr>
        <w:t xml:space="preserve"> agencij</w:t>
      </w:r>
      <w:r w:rsidR="0050325B" w:rsidRPr="00697BB8">
        <w:rPr>
          <w:rFonts w:ascii="Arial" w:hAnsi="Arial" w:cs="Arial"/>
          <w:sz w:val="24"/>
          <w:szCs w:val="24"/>
        </w:rPr>
        <w:t>e</w:t>
      </w:r>
      <w:r w:rsidRPr="00697BB8">
        <w:rPr>
          <w:rFonts w:ascii="Arial" w:hAnsi="Arial" w:cs="Arial"/>
          <w:sz w:val="24"/>
          <w:szCs w:val="24"/>
        </w:rPr>
        <w:t xml:space="preserve"> za organizaciju </w:t>
      </w:r>
    </w:p>
    <w:p w14:paraId="124CF15F" w14:textId="46FEA975" w:rsidR="00A26B1E" w:rsidRPr="00697BB8" w:rsidRDefault="00A26B1E" w:rsidP="00A26B1E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 xml:space="preserve">                          trodnevne </w:t>
      </w:r>
      <w:r w:rsidR="00AF5791">
        <w:rPr>
          <w:rFonts w:ascii="Arial" w:hAnsi="Arial" w:cs="Arial"/>
          <w:sz w:val="24"/>
          <w:szCs w:val="24"/>
        </w:rPr>
        <w:t>izvanučioničke</w:t>
      </w:r>
      <w:r w:rsidRPr="00697BB8">
        <w:rPr>
          <w:rFonts w:ascii="Arial" w:hAnsi="Arial" w:cs="Arial"/>
          <w:sz w:val="24"/>
          <w:szCs w:val="24"/>
        </w:rPr>
        <w:t xml:space="preserve"> nastave </w:t>
      </w:r>
    </w:p>
    <w:p w14:paraId="62248923" w14:textId="1F8EEB79" w:rsidR="00A26B1E" w:rsidRPr="00697BB8" w:rsidRDefault="00A26B1E" w:rsidP="00A26B1E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 xml:space="preserve">                          (</w:t>
      </w:r>
      <w:r w:rsidR="0050325B" w:rsidRPr="00697BB8">
        <w:rPr>
          <w:rFonts w:ascii="Arial" w:hAnsi="Arial" w:cs="Arial"/>
          <w:sz w:val="24"/>
          <w:szCs w:val="24"/>
        </w:rPr>
        <w:t>S</w:t>
      </w:r>
      <w:r w:rsidRPr="00697BB8">
        <w:rPr>
          <w:rFonts w:ascii="Arial" w:hAnsi="Arial" w:cs="Arial"/>
          <w:sz w:val="24"/>
          <w:szCs w:val="24"/>
        </w:rPr>
        <w:t>jeverna Dalmacija</w:t>
      </w:r>
      <w:r w:rsidR="0050325B" w:rsidRPr="00697BB8">
        <w:rPr>
          <w:rFonts w:ascii="Arial" w:hAnsi="Arial" w:cs="Arial"/>
          <w:sz w:val="24"/>
          <w:szCs w:val="24"/>
        </w:rPr>
        <w:t xml:space="preserve"> –</w:t>
      </w:r>
      <w:r w:rsidRPr="00697BB8">
        <w:rPr>
          <w:rFonts w:ascii="Arial" w:hAnsi="Arial" w:cs="Arial"/>
          <w:sz w:val="24"/>
          <w:szCs w:val="24"/>
        </w:rPr>
        <w:t xml:space="preserve"> 28., 29. i 30. 9. 2022.)</w:t>
      </w:r>
    </w:p>
    <w:p w14:paraId="4A2911D1" w14:textId="2AC0BF33" w:rsidR="0050325B" w:rsidRPr="00697BB8" w:rsidRDefault="0050325B" w:rsidP="00A26B1E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ab/>
      </w:r>
      <w:r w:rsidRPr="00697BB8">
        <w:rPr>
          <w:rFonts w:ascii="Arial" w:hAnsi="Arial" w:cs="Arial"/>
          <w:sz w:val="24"/>
          <w:szCs w:val="24"/>
        </w:rPr>
        <w:tab/>
        <w:t xml:space="preserve">     2. </w:t>
      </w:r>
      <w:r w:rsidR="005469E8" w:rsidRPr="00697BB8">
        <w:rPr>
          <w:rFonts w:ascii="Arial" w:hAnsi="Arial" w:cs="Arial"/>
          <w:sz w:val="24"/>
          <w:szCs w:val="24"/>
        </w:rPr>
        <w:t>Glasanje</w:t>
      </w:r>
    </w:p>
    <w:p w14:paraId="200F293E" w14:textId="6E9D1042" w:rsidR="00921C20" w:rsidRPr="00697BB8" w:rsidRDefault="0050325B" w:rsidP="00503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 xml:space="preserve">Ad 1.) </w:t>
      </w:r>
      <w:r w:rsidR="00A26B1E" w:rsidRPr="00697BB8">
        <w:rPr>
          <w:rFonts w:ascii="Arial" w:hAnsi="Arial" w:cs="Arial"/>
          <w:sz w:val="24"/>
          <w:szCs w:val="24"/>
        </w:rPr>
        <w:t xml:space="preserve">Na </w:t>
      </w:r>
      <w:r w:rsidR="002601AE" w:rsidRPr="00697BB8">
        <w:rPr>
          <w:rFonts w:ascii="Arial" w:hAnsi="Arial" w:cs="Arial"/>
          <w:sz w:val="24"/>
          <w:szCs w:val="24"/>
        </w:rPr>
        <w:t>j</w:t>
      </w:r>
      <w:r w:rsidR="00A26B1E" w:rsidRPr="00697BB8">
        <w:rPr>
          <w:rFonts w:ascii="Arial" w:hAnsi="Arial" w:cs="Arial"/>
          <w:sz w:val="24"/>
          <w:szCs w:val="24"/>
        </w:rPr>
        <w:t xml:space="preserve">avni poziv </w:t>
      </w:r>
      <w:r w:rsidR="00BE4DDA" w:rsidRPr="00697BB8">
        <w:rPr>
          <w:rFonts w:ascii="Arial" w:hAnsi="Arial" w:cs="Arial"/>
          <w:sz w:val="24"/>
          <w:szCs w:val="24"/>
        </w:rPr>
        <w:t>OŠ Medvedgrad za organizaciju višednevne izvanučionič</w:t>
      </w:r>
      <w:r w:rsidR="00AF5791">
        <w:rPr>
          <w:rFonts w:ascii="Arial" w:hAnsi="Arial" w:cs="Arial"/>
          <w:sz w:val="24"/>
          <w:szCs w:val="24"/>
        </w:rPr>
        <w:t>k</w:t>
      </w:r>
      <w:r w:rsidR="00BE4DDA" w:rsidRPr="00697BB8">
        <w:rPr>
          <w:rFonts w:ascii="Arial" w:hAnsi="Arial" w:cs="Arial"/>
          <w:sz w:val="24"/>
          <w:szCs w:val="24"/>
        </w:rPr>
        <w:t xml:space="preserve">e nastave </w:t>
      </w:r>
      <w:r w:rsidRPr="00697BB8">
        <w:rPr>
          <w:rFonts w:ascii="Arial" w:hAnsi="Arial" w:cs="Arial"/>
          <w:sz w:val="24"/>
          <w:szCs w:val="24"/>
        </w:rPr>
        <w:t>u</w:t>
      </w:r>
      <w:r w:rsidR="00A26B1E" w:rsidRPr="00697BB8">
        <w:rPr>
          <w:rFonts w:ascii="Arial" w:hAnsi="Arial" w:cs="Arial"/>
          <w:sz w:val="24"/>
          <w:szCs w:val="24"/>
        </w:rPr>
        <w:t xml:space="preserve"> Sjevernoj Dalmaciji javila se p</w:t>
      </w:r>
      <w:r w:rsidRPr="00697BB8">
        <w:rPr>
          <w:rFonts w:ascii="Arial" w:hAnsi="Arial" w:cs="Arial"/>
          <w:sz w:val="24"/>
          <w:szCs w:val="24"/>
        </w:rPr>
        <w:t xml:space="preserve">utnička agencija </w:t>
      </w:r>
      <w:r w:rsidRPr="00697BB8">
        <w:rPr>
          <w:rFonts w:ascii="Arial" w:hAnsi="Arial" w:cs="Arial"/>
          <w:i/>
          <w:iCs/>
          <w:sz w:val="24"/>
          <w:szCs w:val="24"/>
        </w:rPr>
        <w:t>Brioni d.o.o</w:t>
      </w:r>
      <w:r w:rsidRPr="00697BB8">
        <w:rPr>
          <w:rFonts w:ascii="Arial" w:hAnsi="Arial" w:cs="Arial"/>
          <w:sz w:val="24"/>
          <w:szCs w:val="24"/>
        </w:rPr>
        <w:t>. Ponuda je otvorena</w:t>
      </w:r>
      <w:r w:rsidR="005469E8" w:rsidRPr="00697BB8">
        <w:rPr>
          <w:rFonts w:ascii="Arial" w:hAnsi="Arial" w:cs="Arial"/>
          <w:sz w:val="24"/>
          <w:szCs w:val="24"/>
        </w:rPr>
        <w:t xml:space="preserve"> i pročitana</w:t>
      </w:r>
      <w:r w:rsidRPr="00697BB8">
        <w:rPr>
          <w:rFonts w:ascii="Arial" w:hAnsi="Arial" w:cs="Arial"/>
          <w:sz w:val="24"/>
          <w:szCs w:val="24"/>
        </w:rPr>
        <w:t xml:space="preserve"> te je utvrđeno da je </w:t>
      </w:r>
      <w:r w:rsidR="005469E8" w:rsidRPr="00697BB8">
        <w:rPr>
          <w:rFonts w:ascii="Arial" w:hAnsi="Arial" w:cs="Arial"/>
          <w:sz w:val="24"/>
          <w:szCs w:val="24"/>
        </w:rPr>
        <w:t xml:space="preserve">razrađena </w:t>
      </w:r>
      <w:r w:rsidRPr="00697BB8">
        <w:rPr>
          <w:rFonts w:ascii="Arial" w:hAnsi="Arial" w:cs="Arial"/>
          <w:sz w:val="24"/>
          <w:szCs w:val="24"/>
        </w:rPr>
        <w:t xml:space="preserve">u skladu s traženim sastavnicama iz </w:t>
      </w:r>
      <w:r w:rsidR="002601AE" w:rsidRPr="00697BB8">
        <w:rPr>
          <w:rFonts w:ascii="Arial" w:hAnsi="Arial" w:cs="Arial"/>
          <w:sz w:val="24"/>
          <w:szCs w:val="24"/>
        </w:rPr>
        <w:t>j</w:t>
      </w:r>
      <w:r w:rsidRPr="00697BB8">
        <w:rPr>
          <w:rFonts w:ascii="Arial" w:hAnsi="Arial" w:cs="Arial"/>
          <w:sz w:val="24"/>
          <w:szCs w:val="24"/>
        </w:rPr>
        <w:t>avnog poziva</w:t>
      </w:r>
      <w:r w:rsidR="005469E8" w:rsidRPr="00697BB8">
        <w:rPr>
          <w:rFonts w:ascii="Arial" w:hAnsi="Arial" w:cs="Arial"/>
          <w:sz w:val="24"/>
          <w:szCs w:val="24"/>
        </w:rPr>
        <w:t xml:space="preserve">. Cijena aranžmana </w:t>
      </w:r>
      <w:r w:rsidRPr="00697BB8">
        <w:rPr>
          <w:rFonts w:ascii="Arial" w:hAnsi="Arial" w:cs="Arial"/>
          <w:sz w:val="24"/>
          <w:szCs w:val="24"/>
        </w:rPr>
        <w:t>iznos</w:t>
      </w:r>
      <w:r w:rsidR="005469E8" w:rsidRPr="00697BB8">
        <w:rPr>
          <w:rFonts w:ascii="Arial" w:hAnsi="Arial" w:cs="Arial"/>
          <w:sz w:val="24"/>
          <w:szCs w:val="24"/>
        </w:rPr>
        <w:t>i</w:t>
      </w:r>
      <w:r w:rsidRPr="00697BB8">
        <w:rPr>
          <w:rFonts w:ascii="Arial" w:hAnsi="Arial" w:cs="Arial"/>
          <w:sz w:val="24"/>
          <w:szCs w:val="24"/>
        </w:rPr>
        <w:t xml:space="preserve"> 1</w:t>
      </w:r>
      <w:r w:rsidR="008457C0">
        <w:rPr>
          <w:rFonts w:ascii="Arial" w:hAnsi="Arial" w:cs="Arial"/>
          <w:sz w:val="24"/>
          <w:szCs w:val="24"/>
        </w:rPr>
        <w:t>.</w:t>
      </w:r>
      <w:r w:rsidRPr="00697BB8">
        <w:rPr>
          <w:rFonts w:ascii="Arial" w:hAnsi="Arial" w:cs="Arial"/>
          <w:sz w:val="24"/>
          <w:szCs w:val="24"/>
        </w:rPr>
        <w:t>320</w:t>
      </w:r>
      <w:r w:rsidR="008457C0">
        <w:rPr>
          <w:rFonts w:ascii="Arial" w:hAnsi="Arial" w:cs="Arial"/>
          <w:sz w:val="24"/>
          <w:szCs w:val="24"/>
        </w:rPr>
        <w:t>,00</w:t>
      </w:r>
      <w:r w:rsidRPr="00697BB8">
        <w:rPr>
          <w:rFonts w:ascii="Arial" w:hAnsi="Arial" w:cs="Arial"/>
          <w:sz w:val="24"/>
          <w:szCs w:val="24"/>
        </w:rPr>
        <w:t xml:space="preserve"> kn po učeniku.</w:t>
      </w:r>
      <w:r w:rsidR="005469E8" w:rsidRPr="00697BB8">
        <w:rPr>
          <w:rFonts w:ascii="Arial" w:hAnsi="Arial" w:cs="Arial"/>
          <w:sz w:val="24"/>
          <w:szCs w:val="24"/>
        </w:rPr>
        <w:t xml:space="preserve"> </w:t>
      </w:r>
    </w:p>
    <w:p w14:paraId="59BF5A28" w14:textId="77777777" w:rsidR="005469E8" w:rsidRPr="00697BB8" w:rsidRDefault="005469E8" w:rsidP="005469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 xml:space="preserve">Ad 2.)  Povjerenstvo je jednoglasno utvrdilo valjanost ponude. </w:t>
      </w:r>
    </w:p>
    <w:p w14:paraId="00ADE10E" w14:textId="77777777" w:rsidR="00921C20" w:rsidRPr="00697BB8" w:rsidRDefault="00921C20" w:rsidP="00921C20">
      <w:pPr>
        <w:jc w:val="both"/>
        <w:rPr>
          <w:rFonts w:ascii="Arial" w:hAnsi="Arial" w:cs="Arial"/>
          <w:sz w:val="24"/>
          <w:szCs w:val="24"/>
        </w:rPr>
      </w:pPr>
    </w:p>
    <w:p w14:paraId="299F8C09" w14:textId="7016AAF5" w:rsidR="00921C20" w:rsidRPr="00697BB8" w:rsidRDefault="00921C20" w:rsidP="00921C20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>Zapisni</w:t>
      </w:r>
      <w:r w:rsidR="002601AE" w:rsidRPr="00697BB8">
        <w:rPr>
          <w:rFonts w:ascii="Arial" w:hAnsi="Arial" w:cs="Arial"/>
          <w:sz w:val="24"/>
          <w:szCs w:val="24"/>
        </w:rPr>
        <w:t>čarka</w:t>
      </w:r>
      <w:r w:rsidRPr="00697BB8">
        <w:rPr>
          <w:rFonts w:ascii="Arial" w:hAnsi="Arial" w:cs="Arial"/>
          <w:sz w:val="24"/>
          <w:szCs w:val="24"/>
        </w:rPr>
        <w:t>:</w:t>
      </w:r>
    </w:p>
    <w:p w14:paraId="68CC06B7" w14:textId="3EFB659F" w:rsidR="00921C20" w:rsidRPr="00597E40" w:rsidRDefault="002601AE" w:rsidP="00921C20">
      <w:pPr>
        <w:jc w:val="both"/>
        <w:rPr>
          <w:rFonts w:ascii="Arial" w:hAnsi="Arial" w:cs="Arial"/>
          <w:sz w:val="24"/>
          <w:szCs w:val="24"/>
        </w:rPr>
      </w:pPr>
      <w:r w:rsidRPr="00697BB8">
        <w:rPr>
          <w:rFonts w:ascii="Arial" w:hAnsi="Arial" w:cs="Arial"/>
          <w:sz w:val="24"/>
          <w:szCs w:val="24"/>
        </w:rPr>
        <w:t>Sanja Lijović</w:t>
      </w:r>
      <w:r w:rsidR="00921C20" w:rsidRPr="00697BB8">
        <w:rPr>
          <w:rFonts w:ascii="Arial" w:hAnsi="Arial" w:cs="Arial"/>
          <w:sz w:val="24"/>
          <w:szCs w:val="24"/>
        </w:rPr>
        <w:t>, prof.</w:t>
      </w:r>
    </w:p>
    <w:p w14:paraId="762A90D4" w14:textId="77777777" w:rsidR="00CD6CE9" w:rsidRPr="00597E40" w:rsidRDefault="00CD6CE9" w:rsidP="00CD6CE9">
      <w:pPr>
        <w:jc w:val="center"/>
        <w:rPr>
          <w:rFonts w:ascii="Arial" w:hAnsi="Arial" w:cs="Arial"/>
          <w:sz w:val="24"/>
          <w:szCs w:val="24"/>
        </w:rPr>
      </w:pPr>
    </w:p>
    <w:p w14:paraId="5A02FE37" w14:textId="77777777" w:rsidR="00CD6CE9" w:rsidRDefault="00CD6CE9" w:rsidP="00CD6CE9">
      <w:pPr>
        <w:jc w:val="both"/>
      </w:pPr>
    </w:p>
    <w:sectPr w:rsidR="00CD6CE9" w:rsidSect="009D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545A7"/>
    <w:multiLevelType w:val="hybridMultilevel"/>
    <w:tmpl w:val="E11C8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CE9"/>
    <w:rsid w:val="00093AE3"/>
    <w:rsid w:val="002601AE"/>
    <w:rsid w:val="003F6831"/>
    <w:rsid w:val="0050325B"/>
    <w:rsid w:val="005469E8"/>
    <w:rsid w:val="00597E40"/>
    <w:rsid w:val="00697BB8"/>
    <w:rsid w:val="006C2186"/>
    <w:rsid w:val="008457C0"/>
    <w:rsid w:val="00921C20"/>
    <w:rsid w:val="009D1024"/>
    <w:rsid w:val="009D685E"/>
    <w:rsid w:val="00A26B1E"/>
    <w:rsid w:val="00AF5791"/>
    <w:rsid w:val="00AF7FA0"/>
    <w:rsid w:val="00BE4DDA"/>
    <w:rsid w:val="00CD6CE9"/>
    <w:rsid w:val="00FC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9168"/>
  <w15:docId w15:val="{79E98BD1-191E-40A4-9C66-6171A76B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Lijović</cp:lastModifiedBy>
  <cp:revision>16</cp:revision>
  <dcterms:created xsi:type="dcterms:W3CDTF">2022-03-18T15:41:00Z</dcterms:created>
  <dcterms:modified xsi:type="dcterms:W3CDTF">2022-06-09T14:51:00Z</dcterms:modified>
</cp:coreProperties>
</file>