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0DF08" w14:textId="11D0794C" w:rsidR="00A9337A" w:rsidRPr="007B3E0D" w:rsidRDefault="00D071EF" w:rsidP="007B3E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:8.50-9.35</w:t>
      </w:r>
      <w:r w:rsidR="00A9337A" w:rsidRPr="007B3E0D">
        <w:rPr>
          <w:rFonts w:ascii="Times New Roman" w:hAnsi="Times New Roman" w:cs="Times New Roman"/>
          <w:b/>
        </w:rPr>
        <w:t>TERMINI INFROMACIJA – PREDMETNA NASTAVA UČITELJI KOJI NISU RAZREDNICI</w:t>
      </w:r>
    </w:p>
    <w:p w14:paraId="6B590541" w14:textId="77777777" w:rsidR="00A9337A" w:rsidRPr="007B3E0D" w:rsidRDefault="00A9337A" w:rsidP="007B3E0D">
      <w:pPr>
        <w:rPr>
          <w:rFonts w:ascii="Times New Roman" w:hAnsi="Times New Roman" w:cs="Times New Roman"/>
        </w:rPr>
      </w:pPr>
    </w:p>
    <w:tbl>
      <w:tblPr>
        <w:tblStyle w:val="Reetkatablice"/>
        <w:tblW w:w="10632" w:type="dxa"/>
        <w:tblInd w:w="-147" w:type="dxa"/>
        <w:tblLook w:val="04A0" w:firstRow="1" w:lastRow="0" w:firstColumn="1" w:lastColumn="0" w:noHBand="0" w:noVBand="1"/>
      </w:tblPr>
      <w:tblGrid>
        <w:gridCol w:w="2330"/>
        <w:gridCol w:w="2586"/>
        <w:gridCol w:w="2881"/>
        <w:gridCol w:w="2835"/>
      </w:tblGrid>
      <w:tr w:rsidR="00A9337A" w:rsidRPr="007B3E0D" w14:paraId="24745B04" w14:textId="77777777" w:rsidTr="007B3E0D">
        <w:trPr>
          <w:trHeight w:hRule="exact" w:val="1134"/>
        </w:trPr>
        <w:tc>
          <w:tcPr>
            <w:tcW w:w="2330" w:type="dxa"/>
            <w:shd w:val="clear" w:color="auto" w:fill="EAEDF1" w:themeFill="text2" w:themeFillTint="1A"/>
          </w:tcPr>
          <w:p w14:paraId="512B762A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PREDMETNI UČITELJI </w:t>
            </w:r>
          </w:p>
        </w:tc>
        <w:tc>
          <w:tcPr>
            <w:tcW w:w="2586" w:type="dxa"/>
            <w:shd w:val="clear" w:color="auto" w:fill="EAEDF1" w:themeFill="text2" w:themeFillTint="1A"/>
          </w:tcPr>
          <w:p w14:paraId="0B61044D" w14:textId="3B6C3CCF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881" w:type="dxa"/>
            <w:shd w:val="clear" w:color="auto" w:fill="EAEDF1" w:themeFill="text2" w:themeFillTint="1A"/>
          </w:tcPr>
          <w:p w14:paraId="23EEA5B0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TERMINI INFROMACIJA KADA SU 5. I 7. RAZREDI UJUTRO</w:t>
            </w:r>
          </w:p>
        </w:tc>
        <w:tc>
          <w:tcPr>
            <w:tcW w:w="2835" w:type="dxa"/>
            <w:shd w:val="clear" w:color="auto" w:fill="EAEDF1" w:themeFill="text2" w:themeFillTint="1A"/>
          </w:tcPr>
          <w:p w14:paraId="15570EC2" w14:textId="77777777" w:rsidR="00EA3E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TERMINI INFROMACIJA KADA SU 6. I 8. RAZREDI </w:t>
            </w:r>
          </w:p>
          <w:p w14:paraId="47DDD655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UJUTRO</w:t>
            </w:r>
          </w:p>
        </w:tc>
      </w:tr>
      <w:tr w:rsidR="00A9337A" w:rsidRPr="007B3E0D" w14:paraId="19E37791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1ED45DA8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MARINA HADŽIOMEROVIĆ</w:t>
            </w:r>
          </w:p>
        </w:tc>
        <w:tc>
          <w:tcPr>
            <w:tcW w:w="2586" w:type="dxa"/>
          </w:tcPr>
          <w:p w14:paraId="5419A828" w14:textId="4CDC6149" w:rsidR="00A9337A" w:rsidRPr="007B3E0D" w:rsidRDefault="007B3E0D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881" w:type="dxa"/>
          </w:tcPr>
          <w:p w14:paraId="7754F439" w14:textId="2B60A19B" w:rsidR="00A9337A" w:rsidRPr="007B3E0D" w:rsidRDefault="00774D4D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8.50 -9.35</w:t>
            </w:r>
          </w:p>
        </w:tc>
        <w:tc>
          <w:tcPr>
            <w:tcW w:w="2835" w:type="dxa"/>
          </w:tcPr>
          <w:p w14:paraId="112A2BEA" w14:textId="29AE56BB" w:rsidR="00A9337A" w:rsidRPr="007B3E0D" w:rsidRDefault="00774D4D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10.40-11.25</w:t>
            </w:r>
          </w:p>
        </w:tc>
      </w:tr>
      <w:tr w:rsidR="00A9337A" w:rsidRPr="007B3E0D" w14:paraId="374429BA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466EBB0F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DAMIR DAVID</w:t>
            </w:r>
          </w:p>
        </w:tc>
        <w:tc>
          <w:tcPr>
            <w:tcW w:w="2586" w:type="dxa"/>
          </w:tcPr>
          <w:p w14:paraId="210B0FEF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2881" w:type="dxa"/>
          </w:tcPr>
          <w:p w14:paraId="406F035D" w14:textId="725534D0" w:rsidR="00A9337A" w:rsidRPr="007B3E0D" w:rsidRDefault="00774D4D" w:rsidP="007B3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</w:t>
            </w:r>
            <w:proofErr w:type="spellEnd"/>
            <w:r w:rsidR="00D071EF">
              <w:rPr>
                <w:rFonts w:ascii="Times New Roman" w:hAnsi="Times New Roman" w:cs="Times New Roman"/>
              </w:rPr>
              <w:t>: 8.50- 9.35</w:t>
            </w:r>
          </w:p>
        </w:tc>
        <w:tc>
          <w:tcPr>
            <w:tcW w:w="2835" w:type="dxa"/>
          </w:tcPr>
          <w:p w14:paraId="7DE0E1D2" w14:textId="40126C3F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18.20-19.05U</w:t>
            </w:r>
          </w:p>
        </w:tc>
      </w:tr>
      <w:tr w:rsidR="00A9337A" w:rsidRPr="007B3E0D" w14:paraId="1EF8A915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4D01A8E6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ANDREA VULETIĆ MIRIĆ</w:t>
            </w:r>
          </w:p>
        </w:tc>
        <w:tc>
          <w:tcPr>
            <w:tcW w:w="2586" w:type="dxa"/>
          </w:tcPr>
          <w:p w14:paraId="53B961B6" w14:textId="531E7C01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Njemački jezik</w:t>
            </w:r>
            <w:r w:rsidR="00A9337A" w:rsidRPr="007B3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1" w:type="dxa"/>
          </w:tcPr>
          <w:p w14:paraId="09E65B03" w14:textId="1812B7ED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</w:t>
            </w:r>
            <w:proofErr w:type="spellEnd"/>
            <w:r>
              <w:rPr>
                <w:rFonts w:ascii="Times New Roman" w:hAnsi="Times New Roman" w:cs="Times New Roman"/>
              </w:rPr>
              <w:t>: 16.40-17.25</w:t>
            </w:r>
          </w:p>
        </w:tc>
        <w:tc>
          <w:tcPr>
            <w:tcW w:w="2835" w:type="dxa"/>
          </w:tcPr>
          <w:p w14:paraId="653E3809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</w:p>
        </w:tc>
      </w:tr>
      <w:tr w:rsidR="00A9337A" w:rsidRPr="007B3E0D" w14:paraId="586DD880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447B4F1D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ROMANA IVANČIĆ</w:t>
            </w:r>
          </w:p>
        </w:tc>
        <w:tc>
          <w:tcPr>
            <w:tcW w:w="2586" w:type="dxa"/>
          </w:tcPr>
          <w:p w14:paraId="4996E620" w14:textId="5388277A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Informatika</w:t>
            </w:r>
            <w:r w:rsidR="00A9337A" w:rsidRPr="007B3E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1" w:type="dxa"/>
          </w:tcPr>
          <w:p w14:paraId="3D072441" w14:textId="4513BEE1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8.50-9.35</w:t>
            </w:r>
          </w:p>
        </w:tc>
        <w:tc>
          <w:tcPr>
            <w:tcW w:w="2835" w:type="dxa"/>
          </w:tcPr>
          <w:p w14:paraId="5606A828" w14:textId="4620F7B9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16.40-17.25</w:t>
            </w:r>
          </w:p>
        </w:tc>
      </w:tr>
      <w:tr w:rsidR="00A9337A" w:rsidRPr="007B3E0D" w14:paraId="597AFFED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09179BC4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DORA FEKEŽA</w:t>
            </w:r>
          </w:p>
        </w:tc>
        <w:tc>
          <w:tcPr>
            <w:tcW w:w="2586" w:type="dxa"/>
          </w:tcPr>
          <w:p w14:paraId="69BF6BF1" w14:textId="7F469DBE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Engleski jezik </w:t>
            </w:r>
          </w:p>
        </w:tc>
        <w:tc>
          <w:tcPr>
            <w:tcW w:w="2881" w:type="dxa"/>
          </w:tcPr>
          <w:p w14:paraId="6F9CF02A" w14:textId="5485FF59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</w:t>
            </w:r>
            <w:proofErr w:type="spellEnd"/>
            <w:r>
              <w:rPr>
                <w:rFonts w:ascii="Times New Roman" w:hAnsi="Times New Roman" w:cs="Times New Roman"/>
              </w:rPr>
              <w:t>: 9.45-10.30</w:t>
            </w:r>
          </w:p>
        </w:tc>
        <w:tc>
          <w:tcPr>
            <w:tcW w:w="2835" w:type="dxa"/>
          </w:tcPr>
          <w:p w14:paraId="72B65F82" w14:textId="157C2884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14.50-15.35</w:t>
            </w:r>
          </w:p>
        </w:tc>
      </w:tr>
      <w:tr w:rsidR="00EA3E7A" w:rsidRPr="007B3E0D" w14:paraId="12773A36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5EB9111F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DORA PIRTOŠEK</w:t>
            </w:r>
          </w:p>
        </w:tc>
        <w:tc>
          <w:tcPr>
            <w:tcW w:w="2586" w:type="dxa"/>
          </w:tcPr>
          <w:p w14:paraId="7CD2ACEC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881" w:type="dxa"/>
          </w:tcPr>
          <w:p w14:paraId="3940D1B2" w14:textId="41F70D70" w:rsidR="00EA3E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Pet: 10.40-11.25</w:t>
            </w:r>
          </w:p>
        </w:tc>
        <w:tc>
          <w:tcPr>
            <w:tcW w:w="2835" w:type="dxa"/>
          </w:tcPr>
          <w:p w14:paraId="06B96C2A" w14:textId="0FE42C76" w:rsidR="00EA3E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UT: 16.40-17.25</w:t>
            </w:r>
          </w:p>
        </w:tc>
      </w:tr>
      <w:tr w:rsidR="00A9337A" w:rsidRPr="007B3E0D" w14:paraId="354E0914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0300F0E1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IVANA GAŠLJEVIĆ VUKOBRADOVIĆ</w:t>
            </w:r>
          </w:p>
        </w:tc>
        <w:tc>
          <w:tcPr>
            <w:tcW w:w="2586" w:type="dxa"/>
          </w:tcPr>
          <w:p w14:paraId="5625913F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Vjeronauk </w:t>
            </w:r>
          </w:p>
        </w:tc>
        <w:tc>
          <w:tcPr>
            <w:tcW w:w="2881" w:type="dxa"/>
          </w:tcPr>
          <w:p w14:paraId="7A420FDA" w14:textId="6BFCB7EB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10.40-11.25</w:t>
            </w:r>
          </w:p>
        </w:tc>
        <w:tc>
          <w:tcPr>
            <w:tcW w:w="2835" w:type="dxa"/>
          </w:tcPr>
          <w:p w14:paraId="5367199A" w14:textId="6B7EC2E4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Ut</w:t>
            </w:r>
            <w:proofErr w:type="spellEnd"/>
            <w:r>
              <w:rPr>
                <w:rFonts w:ascii="Times New Roman" w:hAnsi="Times New Roman" w:cs="Times New Roman"/>
              </w:rPr>
              <w:t>: 10.40-11.25</w:t>
            </w:r>
          </w:p>
        </w:tc>
      </w:tr>
      <w:tr w:rsidR="00A9337A" w:rsidRPr="007B3E0D" w14:paraId="2FCC193B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0DBF1FD5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SANJA OČASIĆ HULJEV</w:t>
            </w:r>
          </w:p>
        </w:tc>
        <w:tc>
          <w:tcPr>
            <w:tcW w:w="2586" w:type="dxa"/>
          </w:tcPr>
          <w:p w14:paraId="7834E081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Geografija </w:t>
            </w:r>
          </w:p>
        </w:tc>
        <w:tc>
          <w:tcPr>
            <w:tcW w:w="2881" w:type="dxa"/>
          </w:tcPr>
          <w:p w14:paraId="1F95A290" w14:textId="437D283F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Pet: 16.40-17.25</w:t>
            </w:r>
          </w:p>
        </w:tc>
        <w:tc>
          <w:tcPr>
            <w:tcW w:w="2835" w:type="dxa"/>
          </w:tcPr>
          <w:p w14:paraId="4A8A1ECA" w14:textId="5C280964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8.50-9.35</w:t>
            </w:r>
          </w:p>
        </w:tc>
      </w:tr>
      <w:tr w:rsidR="00A9337A" w:rsidRPr="007B3E0D" w14:paraId="36FDDF6A" w14:textId="77777777" w:rsidTr="007B3E0D">
        <w:trPr>
          <w:trHeight w:hRule="exact" w:val="656"/>
        </w:trPr>
        <w:tc>
          <w:tcPr>
            <w:tcW w:w="2330" w:type="dxa"/>
            <w:shd w:val="clear" w:color="auto" w:fill="EAEDF1" w:themeFill="text2" w:themeFillTint="1A"/>
          </w:tcPr>
          <w:p w14:paraId="43F0AAD9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ANTONIO NOVAK</w:t>
            </w:r>
          </w:p>
        </w:tc>
        <w:tc>
          <w:tcPr>
            <w:tcW w:w="2586" w:type="dxa"/>
          </w:tcPr>
          <w:p w14:paraId="797885CB" w14:textId="1F554466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Geografija </w:t>
            </w:r>
            <w:r w:rsidR="007B3E0D">
              <w:rPr>
                <w:rFonts w:ascii="Times New Roman" w:hAnsi="Times New Roman" w:cs="Times New Roman"/>
              </w:rPr>
              <w:t xml:space="preserve">, </w:t>
            </w:r>
            <w:r w:rsidRPr="007B3E0D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2881" w:type="dxa"/>
          </w:tcPr>
          <w:p w14:paraId="1FB1BC5A" w14:textId="3CB62859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UT: 16. 40 – 17.25</w:t>
            </w:r>
          </w:p>
        </w:tc>
        <w:tc>
          <w:tcPr>
            <w:tcW w:w="2835" w:type="dxa"/>
          </w:tcPr>
          <w:p w14:paraId="00938910" w14:textId="1C9B3FCF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 25</w:t>
            </w:r>
          </w:p>
        </w:tc>
      </w:tr>
      <w:tr w:rsidR="00A9337A" w:rsidRPr="007B3E0D" w14:paraId="4C86F222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4470AC9E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JOSIPA BARR</w:t>
            </w:r>
          </w:p>
        </w:tc>
        <w:tc>
          <w:tcPr>
            <w:tcW w:w="2586" w:type="dxa"/>
          </w:tcPr>
          <w:p w14:paraId="319AF6CD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2881" w:type="dxa"/>
          </w:tcPr>
          <w:p w14:paraId="20FAE24D" w14:textId="0A284BF3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8.50-9.35</w:t>
            </w:r>
          </w:p>
        </w:tc>
        <w:tc>
          <w:tcPr>
            <w:tcW w:w="2835" w:type="dxa"/>
          </w:tcPr>
          <w:p w14:paraId="53C876EB" w14:textId="2AA7D493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Čet: 15.45-16. 30 </w:t>
            </w:r>
          </w:p>
        </w:tc>
      </w:tr>
      <w:tr w:rsidR="00A9337A" w:rsidRPr="007B3E0D" w14:paraId="223B4380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7003D73E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PETRA RIGO</w:t>
            </w:r>
          </w:p>
        </w:tc>
        <w:tc>
          <w:tcPr>
            <w:tcW w:w="2586" w:type="dxa"/>
          </w:tcPr>
          <w:p w14:paraId="5E655E02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2881" w:type="dxa"/>
          </w:tcPr>
          <w:p w14:paraId="71D44F8F" w14:textId="687B2437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Pon: 15.45-16. 30</w:t>
            </w:r>
          </w:p>
        </w:tc>
        <w:tc>
          <w:tcPr>
            <w:tcW w:w="2835" w:type="dxa"/>
          </w:tcPr>
          <w:p w14:paraId="78FD232C" w14:textId="522A776F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Pon: 9.45-10. 30</w:t>
            </w:r>
          </w:p>
        </w:tc>
      </w:tr>
      <w:tr w:rsidR="00A9337A" w:rsidRPr="007B3E0D" w14:paraId="075B9669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56994A5C" w14:textId="3D8D038A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MARINA BERTIĆ</w:t>
            </w:r>
          </w:p>
        </w:tc>
        <w:tc>
          <w:tcPr>
            <w:tcW w:w="2586" w:type="dxa"/>
          </w:tcPr>
          <w:p w14:paraId="51C6827D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2881" w:type="dxa"/>
          </w:tcPr>
          <w:p w14:paraId="4788D1CC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E55786" w14:textId="7729D79C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Pet: 10.40 – 11. 25</w:t>
            </w:r>
          </w:p>
        </w:tc>
      </w:tr>
      <w:tr w:rsidR="00A9337A" w:rsidRPr="007B3E0D" w14:paraId="4832E50B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5FA5EEBE" w14:textId="5A7C00F2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IVA </w:t>
            </w:r>
            <w:r w:rsidR="007B3E0D">
              <w:rPr>
                <w:rFonts w:ascii="Times New Roman" w:hAnsi="Times New Roman" w:cs="Times New Roman"/>
              </w:rPr>
              <w:t>NIKIĆ</w:t>
            </w:r>
          </w:p>
        </w:tc>
        <w:tc>
          <w:tcPr>
            <w:tcW w:w="2586" w:type="dxa"/>
          </w:tcPr>
          <w:p w14:paraId="7BC4DC7E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881" w:type="dxa"/>
          </w:tcPr>
          <w:p w14:paraId="4A4BB613" w14:textId="5F30F296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9.45-10.30</w:t>
            </w:r>
          </w:p>
        </w:tc>
        <w:tc>
          <w:tcPr>
            <w:tcW w:w="2835" w:type="dxa"/>
          </w:tcPr>
          <w:p w14:paraId="5594CABF" w14:textId="03520370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15.45-16.30</w:t>
            </w:r>
          </w:p>
        </w:tc>
      </w:tr>
      <w:tr w:rsidR="00A9337A" w:rsidRPr="007B3E0D" w14:paraId="552FBE71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6389A0CC" w14:textId="77777777" w:rsidR="00A9337A" w:rsidRPr="007B3E0D" w:rsidRDefault="00A933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GORAN FIRŠT</w:t>
            </w:r>
          </w:p>
        </w:tc>
        <w:tc>
          <w:tcPr>
            <w:tcW w:w="2586" w:type="dxa"/>
          </w:tcPr>
          <w:p w14:paraId="31EAAF17" w14:textId="77777777" w:rsidR="00A933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TZK</w:t>
            </w:r>
          </w:p>
        </w:tc>
        <w:tc>
          <w:tcPr>
            <w:tcW w:w="2881" w:type="dxa"/>
          </w:tcPr>
          <w:p w14:paraId="134BDE4C" w14:textId="12C7E880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Pon: 15. 45-16. 30</w:t>
            </w:r>
          </w:p>
        </w:tc>
        <w:tc>
          <w:tcPr>
            <w:tcW w:w="2835" w:type="dxa"/>
          </w:tcPr>
          <w:p w14:paraId="609BD463" w14:textId="0AEC11F0" w:rsidR="00A933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13. 10 – 13. 50</w:t>
            </w:r>
          </w:p>
        </w:tc>
      </w:tr>
      <w:tr w:rsidR="00EA3E7A" w:rsidRPr="007B3E0D" w14:paraId="6F4DCF81" w14:textId="77777777" w:rsidTr="007B3E0D">
        <w:trPr>
          <w:trHeight w:hRule="exact" w:val="625"/>
        </w:trPr>
        <w:tc>
          <w:tcPr>
            <w:tcW w:w="2330" w:type="dxa"/>
            <w:shd w:val="clear" w:color="auto" w:fill="EAEDF1" w:themeFill="text2" w:themeFillTint="1A"/>
          </w:tcPr>
          <w:p w14:paraId="23A9E525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MAJA KOSANOVIĆ</w:t>
            </w:r>
          </w:p>
        </w:tc>
        <w:tc>
          <w:tcPr>
            <w:tcW w:w="2586" w:type="dxa"/>
          </w:tcPr>
          <w:p w14:paraId="47C88C17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TZK</w:t>
            </w:r>
          </w:p>
        </w:tc>
        <w:tc>
          <w:tcPr>
            <w:tcW w:w="2881" w:type="dxa"/>
          </w:tcPr>
          <w:p w14:paraId="73B32B6A" w14:textId="09348FBA" w:rsidR="00EA3E7A" w:rsidRPr="007B3E0D" w:rsidRDefault="00D071EF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Čet: 11. 30 – 12. 15</w:t>
            </w:r>
          </w:p>
        </w:tc>
        <w:tc>
          <w:tcPr>
            <w:tcW w:w="2835" w:type="dxa"/>
          </w:tcPr>
          <w:p w14:paraId="3B957247" w14:textId="442BA638" w:rsidR="00EA3E7A" w:rsidRPr="007B3E0D" w:rsidRDefault="00E353B9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14. 50 – 15. 35</w:t>
            </w:r>
          </w:p>
        </w:tc>
      </w:tr>
      <w:tr w:rsidR="00EA3E7A" w:rsidRPr="007B3E0D" w14:paraId="2012361C" w14:textId="77777777" w:rsidTr="007B3E0D">
        <w:trPr>
          <w:trHeight w:hRule="exact" w:val="486"/>
        </w:trPr>
        <w:tc>
          <w:tcPr>
            <w:tcW w:w="2330" w:type="dxa"/>
            <w:shd w:val="clear" w:color="auto" w:fill="EAEDF1" w:themeFill="text2" w:themeFillTint="1A"/>
          </w:tcPr>
          <w:p w14:paraId="171E6D2B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BRANKA DUBOVAC</w:t>
            </w:r>
          </w:p>
        </w:tc>
        <w:tc>
          <w:tcPr>
            <w:tcW w:w="2586" w:type="dxa"/>
          </w:tcPr>
          <w:p w14:paraId="054ED448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Likovni </w:t>
            </w:r>
          </w:p>
        </w:tc>
        <w:tc>
          <w:tcPr>
            <w:tcW w:w="2881" w:type="dxa"/>
          </w:tcPr>
          <w:p w14:paraId="3C327079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11B323" w14:textId="2E59CF4F" w:rsidR="00EA3E7A" w:rsidRPr="007B3E0D" w:rsidRDefault="00E353B9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Sri: 13.10 – 13. 55</w:t>
            </w:r>
          </w:p>
        </w:tc>
      </w:tr>
      <w:tr w:rsidR="00EA3E7A" w:rsidRPr="007B3E0D" w14:paraId="5A9CF216" w14:textId="77777777" w:rsidTr="000A561C">
        <w:trPr>
          <w:trHeight w:hRule="exact" w:val="867"/>
        </w:trPr>
        <w:tc>
          <w:tcPr>
            <w:tcW w:w="2330" w:type="dxa"/>
            <w:shd w:val="clear" w:color="auto" w:fill="EAEDF1" w:themeFill="text2" w:themeFillTint="1A"/>
          </w:tcPr>
          <w:p w14:paraId="75B29554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>ZRINKA MIHOVILOVIĆ KRAJINA</w:t>
            </w:r>
          </w:p>
        </w:tc>
        <w:tc>
          <w:tcPr>
            <w:tcW w:w="2586" w:type="dxa"/>
          </w:tcPr>
          <w:p w14:paraId="5F17AA74" w14:textId="77777777" w:rsidR="00EA3E7A" w:rsidRPr="007B3E0D" w:rsidRDefault="00EA3E7A" w:rsidP="007B3E0D">
            <w:pPr>
              <w:rPr>
                <w:rFonts w:ascii="Times New Roman" w:hAnsi="Times New Roman" w:cs="Times New Roman"/>
              </w:rPr>
            </w:pPr>
            <w:r w:rsidRPr="007B3E0D">
              <w:rPr>
                <w:rFonts w:ascii="Times New Roman" w:hAnsi="Times New Roman" w:cs="Times New Roman"/>
              </w:rPr>
              <w:t xml:space="preserve">Glazbeni </w:t>
            </w:r>
          </w:p>
        </w:tc>
        <w:tc>
          <w:tcPr>
            <w:tcW w:w="2881" w:type="dxa"/>
          </w:tcPr>
          <w:p w14:paraId="29F3168F" w14:textId="1CC72116" w:rsidR="00EA3E7A" w:rsidRPr="007B3E0D" w:rsidRDefault="006B76B8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Pet: 9.45-10. 30</w:t>
            </w:r>
          </w:p>
        </w:tc>
        <w:tc>
          <w:tcPr>
            <w:tcW w:w="2835" w:type="dxa"/>
          </w:tcPr>
          <w:p w14:paraId="6DB52D6F" w14:textId="4969C746" w:rsidR="00EA3E7A" w:rsidRPr="007B3E0D" w:rsidRDefault="006B76B8" w:rsidP="007B3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Pon: 16.40 – 17. 30 </w:t>
            </w:r>
          </w:p>
        </w:tc>
      </w:tr>
    </w:tbl>
    <w:p w14:paraId="0F2475C4" w14:textId="77777777" w:rsidR="00A9337A" w:rsidRPr="007B3E0D" w:rsidRDefault="00A9337A" w:rsidP="007B3E0D">
      <w:pPr>
        <w:rPr>
          <w:rFonts w:ascii="Times New Roman" w:hAnsi="Times New Roman" w:cs="Times New Roman"/>
        </w:rPr>
      </w:pPr>
      <w:bookmarkStart w:id="0" w:name="_GoBack"/>
      <w:bookmarkEnd w:id="0"/>
    </w:p>
    <w:p w14:paraId="04C6A42B" w14:textId="77777777" w:rsidR="00A9337A" w:rsidRPr="007B3E0D" w:rsidRDefault="00A9337A" w:rsidP="007B3E0D">
      <w:pPr>
        <w:rPr>
          <w:rFonts w:ascii="Times New Roman" w:hAnsi="Times New Roman" w:cs="Times New Roman"/>
        </w:rPr>
      </w:pPr>
    </w:p>
    <w:sectPr w:rsidR="00A9337A" w:rsidRPr="007B3E0D" w:rsidSect="00A93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7A"/>
    <w:rsid w:val="000A561C"/>
    <w:rsid w:val="0012731A"/>
    <w:rsid w:val="003B740F"/>
    <w:rsid w:val="00607419"/>
    <w:rsid w:val="006B76B8"/>
    <w:rsid w:val="00774D4D"/>
    <w:rsid w:val="007B3E0D"/>
    <w:rsid w:val="00A9337A"/>
    <w:rsid w:val="00D071EF"/>
    <w:rsid w:val="00E353B9"/>
    <w:rsid w:val="00E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49AA"/>
  <w15:chartTrackingRefBased/>
  <w15:docId w15:val="{9C329111-7F19-4AD7-BC0F-8976EC4B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3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B6952-A528-454A-B77A-8CBC3E4B2BF6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360b6fb-479c-4930-ba3f-b3f6b6c545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B2EAAC-0BCD-404E-92A8-96197E8C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A7497-BA78-4157-8A87-911D72CB8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Vugrin</dc:creator>
  <cp:keywords/>
  <dc:description/>
  <cp:lastModifiedBy>Vedrana Kurjan Manestar</cp:lastModifiedBy>
  <cp:revision>5</cp:revision>
  <cp:lastPrinted>2025-10-01T07:50:00Z</cp:lastPrinted>
  <dcterms:created xsi:type="dcterms:W3CDTF">2025-09-26T13:07:00Z</dcterms:created>
  <dcterms:modified xsi:type="dcterms:W3CDTF">2025-11-26T14:04:00Z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